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C8" w:rsidRDefault="005125C8" w:rsidP="005125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0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510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ИРДОП</w:t>
      </w:r>
    </w:p>
    <w:p w:rsidR="005125C8" w:rsidRDefault="005125C8" w:rsidP="005125C8">
      <w:pPr>
        <w:pStyle w:val="a4"/>
        <w:rPr>
          <w:rFonts w:ascii="Times New Roman" w:hAnsi="Times New Roman" w:cs="Times New Roman"/>
          <w:b/>
          <w:sz w:val="22"/>
          <w:szCs w:val="22"/>
        </w:rPr>
      </w:pPr>
    </w:p>
    <w:p w:rsidR="005125C8" w:rsidRPr="005125C8" w:rsidRDefault="005125C8" w:rsidP="005125C8">
      <w:pPr>
        <w:pStyle w:val="a4"/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град Пирдоп, пл. "Тодор Влайков" №2; </w:t>
      </w:r>
      <w:r w:rsidRPr="005125C8">
        <w:rPr>
          <w:rFonts w:ascii="Verdana" w:hAnsi="Verdana" w:cs="Times New Roman"/>
          <w:sz w:val="20"/>
          <w:szCs w:val="20"/>
        </w:rPr>
        <w:t>тел. 0876 42 50 20</w:t>
      </w:r>
    </w:p>
    <w:p w:rsidR="005125C8" w:rsidRDefault="005125C8" w:rsidP="005125C8">
      <w:pPr>
        <w:pStyle w:val="a4"/>
        <w:pBdr>
          <w:bottom w:val="single" w:sz="12" w:space="1" w:color="auto"/>
        </w:pBdr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hAnsi="Verdana" w:cs="Times New Roman" w:hint="eastAsia"/>
          <w:sz w:val="20"/>
          <w:szCs w:val="20"/>
          <w:lang w:val="en-US"/>
        </w:rPr>
        <w:t>oik2355@cik.bg</w:t>
      </w:r>
      <w:r w:rsidRPr="005125C8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www.oik2355.cik.bg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5125C8" w:rsidRDefault="005125C8" w:rsidP="005125C8">
      <w:pPr>
        <w:pStyle w:val="a4"/>
        <w:jc w:val="center"/>
        <w:rPr>
          <w:rFonts w:hint="eastAsia"/>
        </w:rPr>
      </w:pPr>
    </w:p>
    <w:p w:rsidR="005125C8" w:rsidRDefault="005125C8" w:rsidP="005125C8">
      <w:pPr>
        <w:pStyle w:val="a4"/>
        <w:jc w:val="center"/>
        <w:rPr>
          <w:rFonts w:hint="eastAsia"/>
        </w:rPr>
      </w:pPr>
    </w:p>
    <w:p w:rsidR="00116387" w:rsidRPr="002D3AFE" w:rsidRDefault="004E13A3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ПРОТОКОЛ № 4/24</w:t>
      </w:r>
      <w:r w:rsidR="00116387" w:rsidRPr="002D3AFE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.09.2023</w:t>
      </w:r>
      <w:r w:rsidR="00473456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 xml:space="preserve"> </w:t>
      </w:r>
      <w:r w:rsidR="00116387" w:rsidRPr="002D3AFE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г.</w:t>
      </w:r>
    </w:p>
    <w:p w:rsidR="00116387" w:rsidRDefault="00116387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на ОИК Пирдоп</w:t>
      </w:r>
    </w:p>
    <w:p w:rsidR="00054305" w:rsidRPr="002D3AFE" w:rsidRDefault="00054305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</w:p>
    <w:p w:rsidR="006719FA" w:rsidRDefault="006719FA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116387" w:rsidRDefault="004E13A3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42763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Днес, 24</w:t>
      </w:r>
      <w:r w:rsidR="00647B1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</w:t>
      </w:r>
      <w:r w:rsidR="00116387" w:rsidRPr="00242763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</w:t>
      </w:r>
      <w:r w:rsidR="00647B1B" w:rsidRPr="00647B1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bg-BG" w:bidi="ar-SA"/>
        </w:rPr>
        <w:t>18:45</w:t>
      </w:r>
      <w:r w:rsidR="00F6333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ч.</w:t>
      </w:r>
      <w:r w:rsidR="0047345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в град Пирдоп, пл. "Тодор Влайков" №2</w:t>
      </w:r>
      <w:r w:rsidR="00116387" w:rsidRPr="002D3AFE">
        <w:rPr>
          <w:rFonts w:ascii="Verdana" w:hAnsi="Verdana" w:cs="Nirmala UI"/>
          <w:sz w:val="20"/>
          <w:szCs w:val="20"/>
        </w:rPr>
        <w:t>,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ет. 3 се проведе заседание на Общинска избирателна комис</w:t>
      </w:r>
      <w:r w:rsidR="000A096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ия (ОИК) – Пирдоп, област София, п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ри следния дневен ред:</w:t>
      </w:r>
    </w:p>
    <w:p w:rsidR="004E13A3" w:rsidRDefault="004E13A3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13A3" w:rsidRPr="004E13A3" w:rsidRDefault="004E13A3" w:rsidP="004E13A3">
      <w:pPr>
        <w:pStyle w:val="aa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4E13A3">
        <w:rPr>
          <w:rFonts w:ascii="Verdana" w:hAnsi="Verdana"/>
          <w:sz w:val="20"/>
          <w:szCs w:val="20"/>
        </w:rPr>
        <w:t>1. Разглеждане и регистрация на кандидатски листи за общински съветници и кметове за участие в изборите за общински съветници и кметове в община Пирдоп, насрочени за 29.10.2023г.</w:t>
      </w:r>
    </w:p>
    <w:p w:rsidR="004E13A3" w:rsidRPr="004E13A3" w:rsidRDefault="004E13A3" w:rsidP="004E13A3">
      <w:pPr>
        <w:pStyle w:val="aa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4E13A3">
        <w:rPr>
          <w:rFonts w:ascii="Verdana" w:hAnsi="Verdana"/>
          <w:sz w:val="20"/>
          <w:szCs w:val="20"/>
        </w:rPr>
        <w:t>2. Други</w:t>
      </w:r>
    </w:p>
    <w:p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2F70C7" w:rsidRPr="002D3AFE" w:rsidRDefault="00D84E3D" w:rsidP="0011638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а заседанието присъстваха </w:t>
      </w:r>
      <w:r w:rsid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9</w:t>
      </w:r>
      <w:r w:rsidRPr="00EF4A49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</w:t>
      </w:r>
      <w:r w:rsidR="00116387"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т общо 11 членове 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на ОИК</w:t>
      </w:r>
      <w:r w:rsidR="00473456"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  <w:r w:rsidR="00116387"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EF4A49"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 заседанието отсъства</w:t>
      </w: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Мечева и Горяна Иванова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  <w:r w:rsidR="00116387" w:rsidRPr="002D3AF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алице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</w:t>
      </w:r>
      <w:r w:rsidR="00041A6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необходимият кворум и к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омисията може да взема валидни решения.</w:t>
      </w:r>
    </w:p>
    <w:p w:rsidR="00573523" w:rsidRPr="002D3AFE" w:rsidRDefault="00573523" w:rsidP="0011638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2F70C7" w:rsidRPr="002D3AFE" w:rsidRDefault="00573523" w:rsidP="002F70C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Освен членовете на ОИК – Пирдоп</w:t>
      </w:r>
      <w:r w:rsidR="00473456"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във връзка с публичността на заседанието на него присъстваха и следните граждани:</w:t>
      </w:r>
      <w:r w:rsidR="002F70C7"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Станислав </w:t>
      </w:r>
      <w:proofErr w:type="spellStart"/>
      <w:r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 w:rsidR="006719FA"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</w:t>
      </w:r>
      <w:r w:rsidR="002F70C7" w:rsidRP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Ненко Ненчев.</w:t>
      </w:r>
    </w:p>
    <w:p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bg-BG" w:bidi="ar-SA"/>
        </w:rPr>
      </w:pPr>
    </w:p>
    <w:p w:rsidR="00116387" w:rsidRPr="002D3AFE" w:rsidRDefault="00116387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Заседанието бе открито и водено от Председателя на ОИК Николай Събев Михайлов.</w:t>
      </w:r>
    </w:p>
    <w:p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867B96" w:rsidRDefault="00867B96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</w:p>
    <w:p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  <w:t>По т. 1 от дневния ред:</w:t>
      </w:r>
    </w:p>
    <w:p w:rsidR="004E13A3" w:rsidRDefault="008527E7" w:rsidP="004E13A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1.1.</w:t>
      </w:r>
      <w:r w:rsidR="00647B1B"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Евелина </w:t>
      </w:r>
      <w:proofErr w:type="spellStart"/>
      <w:r w:rsidR="00647B1B"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Миргова</w:t>
      </w:r>
      <w:proofErr w:type="spellEnd"/>
      <w:r w:rsidR="00647B1B"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-Гешева </w:t>
      </w:r>
      <w:r w:rsidR="004E13A3"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 п</w:t>
      </w:r>
      <w:r w:rsidR="002F78A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 предло</w:t>
      </w:r>
      <w:r w:rsidR="00041A6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жение</w:t>
      </w:r>
      <w:r w:rsidR="004E13A3"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 w:rsid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1/19.09.2023 г. вписано във входящия регистър на кандидатите за кмет на община</w:t>
      </w:r>
      <w:r w:rsidR="00D1723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Пирдоп</w:t>
      </w:r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 </w:t>
      </w:r>
      <w:r w:rsid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на Ангел </w:t>
      </w:r>
      <w:proofErr w:type="spellStart"/>
      <w:r w:rsid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Пенчов</w:t>
      </w:r>
      <w:proofErr w:type="spellEnd"/>
      <w:r w:rsid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Геров за кмет на община Пирдоп, предложен от </w:t>
      </w:r>
      <w:r w:rsidR="00D1723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="004E13A3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в изборите за общински съветници и кметове, насрочени за 29 октомври 2023 г. Към предложението е приложено:</w:t>
      </w:r>
    </w:p>
    <w:p w:rsidR="004E13A3" w:rsidRDefault="004E13A3" w:rsidP="004E13A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041A6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4E13A3" w:rsidRDefault="004E13A3" w:rsidP="004E13A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</w:t>
      </w:r>
      <w:r w:rsidR="00647B1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ие-декларация по образец №54-МИ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</w:p>
    <w:p w:rsidR="002F78A6" w:rsidRDefault="002F78A6" w:rsidP="004E13A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 w:rsidR="00D1723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43-МИ/18.09.2023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 №2122-МИ/29.08.2023 г. на ЦИК и са подадени от представлява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щия местната коалиция, съгласно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коалиционно споразумение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образуване на местна коалиция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E03EF9" w:rsidRP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което налага извода, че Ангел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Пенчов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Геров следва да бъде регистриран за 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41A67" w:rsidRDefault="00041A67" w:rsidP="00041A6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При разглеждане на документите на местна коалиция БСП ЗА БЪЛГАРИЯ (ПП „БЪЛГАРСКА ПРОГРЕСИВНА ЛИНИЯ“, ПП „ВМРО-БЪЛГАРСКО НАЦИОНАЛНО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 xml:space="preserve">ДВИЖЕНИЕ“ и коалиция „ЛЕВИЦАТА“!)“, г-н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поиска думата и изрази становище, че според него, тъй като има подаден сигнал в ОИК – Пирдоп във връзка с предполагаемо нарушение по  чл. 41, ал. 3 във връзка с чл. 41, ал. 1 от ЗМСМА срещу кмета на община Пирдоп – г-н Ангел Геров, то ОИК – Пирдоп следва да не извърши регистрация за участието на г-н Геров в предстоящите избори за кметове и общински съветници, насрочени на 29 октомври 2023 г., тъй като сигналът още не е разгледан в своята пълнота.</w:t>
      </w:r>
    </w:p>
    <w:p w:rsidR="00041A67" w:rsidRDefault="00041A67" w:rsidP="00041A6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41A67" w:rsidRPr="002D3AFE" w:rsidRDefault="00041A67" w:rsidP="00041A6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неговото изказване, членовете на ОИК – Пирдоп изразиха становище, че подаденият сигнал не е основание да бъде отказана регистрация за участие в предстоящите избори като в дискусията секретарят на ОИК – Пирдоп, г-жа Петрана Димитрова изрази становище в обратна посока.</w:t>
      </w:r>
    </w:p>
    <w:p w:rsidR="00041A67" w:rsidRDefault="00041A67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9F5353" w:rsidRDefault="009F5353" w:rsidP="009F5353">
      <w:pPr>
        <w:spacing w:line="276" w:lineRule="auto"/>
        <w:rPr>
          <w:rFonts w:ascii="Verdana" w:hAnsi="Verdana"/>
          <w:sz w:val="20"/>
          <w:szCs w:val="20"/>
        </w:rPr>
      </w:pP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ПРОТИВ</w:t>
      </w: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9F5353" w:rsidRPr="00EF4A49" w:rsidRDefault="009F5353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</w:t>
      </w:r>
      <w:r w:rsidR="00EF4A49"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–</w:t>
      </w: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</w:t>
      </w:r>
    </w:p>
    <w:p w:rsidR="00EF4A49" w:rsidRPr="00EF4A49" w:rsidRDefault="00EF4A49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9F5353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Pr="00F03282" w:rsidRDefault="009F5353" w:rsidP="009F535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47-МИ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9F5353" w:rsidRDefault="009F5353" w:rsidP="009F5353">
      <w:pPr>
        <w:jc w:val="both"/>
        <w:rPr>
          <w:rFonts w:ascii="Verdana" w:hAnsi="Verdana"/>
          <w:sz w:val="20"/>
          <w:szCs w:val="20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Ангел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Пенчов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Геров за кандидат за кмет на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 w:rsidR="003C133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в изборите за общински съветници и кметове, насрочени за 29 октомври 2023 г.</w:t>
      </w: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остъпило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 </w:t>
      </w:r>
      <w:r w:rsidR="00041A6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</w:t>
      </w:r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от</w:t>
      </w:r>
      <w:r w:rsidR="00D81A4D" w:rsidRP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3C133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</w:t>
      </w:r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естна коалиция БСП ЗА БЪЛГАРИЯ (ПП „БЪЛГАРСКА ПРОГРЕСИВНА ЛИНИЯ“ , ПП „ВМРО-БЪЛГАРСКО НАЦИОНАЛНО ДВИЖЕНИЕ“ и коалиция „ЛЕВИЦАТА“!)“</w:t>
      </w:r>
      <w:r w:rsidR="00E03EF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представлява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на от </w:t>
      </w:r>
      <w:r w:rsidR="00041A6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Ненко Стоянов Ненчев</w:t>
      </w:r>
      <w:r w:rsidR="00E03EF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</w:t>
      </w:r>
      <w:r w:rsidR="003C133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съгласно </w:t>
      </w:r>
      <w:r w:rsidR="00E03EF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коалиционно споразумение</w:t>
      </w:r>
      <w:r w:rsidR="003C133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образуване на местна коалиция, за регистрация на Ангел </w:t>
      </w:r>
      <w:proofErr w:type="spellStart"/>
      <w:r w:rsidR="003C133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Пенчов</w:t>
      </w:r>
      <w:proofErr w:type="spellEnd"/>
      <w:r w:rsidR="003C133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Геров за кмет на община Пирдоп. Предложението е регистрирано </w:t>
      </w:r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1/19.09.2023 г., вписано във входящия регистър на кандидатите за кмет на община</w:t>
      </w:r>
      <w:r w:rsidR="002F78A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8527E7" w:rsidRDefault="008527E7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041A67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</w:t>
      </w:r>
      <w:r w:rsidR="009F5353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2F78A6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</w:t>
      </w:r>
      <w:r w:rsid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е-декларация по образец №54-МИ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</w:p>
    <w:p w:rsidR="002F78A6" w:rsidRDefault="002F78A6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43-МИ/18.09.2023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подадени от представляващия местната коалиция</w:t>
      </w:r>
      <w:r w:rsidR="00041A6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Ненко Стоянов Ненчев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, съгласно 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коалиционно споразумение за образуване на местна коалиция</w:t>
      </w:r>
      <w:r w:rsidR="00E03EF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,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което налага извода, че Ангел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Пенчов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Геров следва да бъде регистриран за 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Предвид изложеното и на основание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чл.87, ал. 1, т. 1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 и чл.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417, ал.1 от Изборния кодекс , ОИК-Пирдоп </w:t>
      </w:r>
    </w:p>
    <w:p w:rsidR="009F5353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9F5353" w:rsidRDefault="009F5353" w:rsidP="009F5353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9F5353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8527E7" w:rsidRDefault="008527E7" w:rsidP="009F5353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8527E7" w:rsidRDefault="008527E7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Ангел </w:t>
      </w:r>
      <w:proofErr w:type="spellStart"/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Пенчов</w:t>
      </w:r>
      <w:proofErr w:type="spellEnd"/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Геров 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 на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местна коалиция БСП ЗА БЪЛГАРИЯ (ПП „БЪЛГАРСКА ПРОГРЕСИВНА ЛИНИЯ“ , ПП „ВМРО-БЪЛГАРСКО НАЦИОНАЛНО ДВИЖЕНИЕ“ и коалиция „ЛЕВИЦАТА“!)“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в изборите за общински съветници и кметове, насрочени за 29 октомври 2023 г.</w:t>
      </w:r>
    </w:p>
    <w:p w:rsidR="008527E7" w:rsidRDefault="008527E7" w:rsidP="008527E7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8527E7" w:rsidRPr="00B82D7B" w:rsidRDefault="008527E7" w:rsidP="008527E7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</w:t>
      </w:r>
      <w:r w:rsidR="00FD7331">
        <w:rPr>
          <w:rFonts w:ascii="Verdana" w:hAnsi="Verdana"/>
          <w:sz w:val="20"/>
          <w:szCs w:val="20"/>
        </w:rPr>
        <w:t xml:space="preserve">идневен срок от обявяването му </w:t>
      </w:r>
      <w:r w:rsidRPr="00B82D7B">
        <w:rPr>
          <w:rFonts w:ascii="Verdana" w:hAnsi="Verdana"/>
          <w:sz w:val="20"/>
          <w:szCs w:val="20"/>
        </w:rPr>
        <w:t>пред Централната избирателна комисия.</w:t>
      </w:r>
    </w:p>
    <w:p w:rsidR="008527E7" w:rsidRPr="009F5353" w:rsidRDefault="008527E7" w:rsidP="008527E7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8527E7" w:rsidRDefault="008527E7" w:rsidP="008527E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1.2.</w:t>
      </w:r>
      <w:r w:rsidR="00FD7331">
        <w:rPr>
          <w:rFonts w:ascii="Verdana" w:eastAsia="Times New Roman" w:hAnsi="Verdana"/>
          <w:color w:val="FF0000"/>
          <w:kern w:val="0"/>
          <w:sz w:val="20"/>
          <w:szCs w:val="20"/>
          <w:lang w:eastAsia="bg-BG" w:bidi="ar-SA"/>
        </w:rPr>
        <w:t xml:space="preserve"> </w:t>
      </w:r>
      <w:r w:rsidR="00FD7331"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Евелина </w:t>
      </w:r>
      <w:proofErr w:type="spellStart"/>
      <w:r w:rsidR="00FD7331"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Миргова</w:t>
      </w:r>
      <w:proofErr w:type="spellEnd"/>
      <w:r w:rsidR="00FD7331" w:rsidRPr="00647B1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-Гешева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E03EF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</w:t>
      </w:r>
      <w:r w:rsidR="00041A6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предложение</w:t>
      </w:r>
      <w:r w:rsidR="0083197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1/21.09.2023 г., вписано във входящия регистър на кандидатите за общински съветници з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а </w:t>
      </w:r>
      <w:r w:rsidR="003A28C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регистрация на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кандидатска листа за общински съветници на община Пирдоп, състояща се от 9 /девет/ кандидати, пр</w:t>
      </w:r>
      <w:r w:rsidR="0083197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едложена от </w:t>
      </w:r>
      <w:r w:rsidRPr="00FD7331">
        <w:rPr>
          <w:rFonts w:ascii="Verdana" w:hAnsi="Verdana"/>
          <w:color w:val="000000"/>
          <w:sz w:val="20"/>
          <w:szCs w:val="20"/>
        </w:rPr>
        <w:t>ПП „ЗЕМЕДЕЛСКИ НАРОДЕ</w:t>
      </w:r>
      <w:r w:rsidRPr="00FD7331">
        <w:rPr>
          <w:rFonts w:ascii="Verdana" w:hAnsi="Verdana" w:cs="Times New Roman"/>
          <w:color w:val="000000"/>
          <w:sz w:val="20"/>
          <w:szCs w:val="20"/>
        </w:rPr>
        <w:t xml:space="preserve">Н СЪЮЗ“ </w:t>
      </w:r>
      <w:r w:rsidRPr="008527E7">
        <w:rPr>
          <w:rFonts w:ascii="Verdana" w:hAnsi="Verdana" w:cs="Times New Roman"/>
          <w:color w:val="000000"/>
          <w:sz w:val="20"/>
          <w:szCs w:val="20"/>
        </w:rPr>
        <w:t>за участие в изборите за общински съветници и кметове, насрочени за 29 октомври 2023 г.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8527E7" w:rsidRDefault="008527E7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8527E7" w:rsidRDefault="008527E7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 – 9 броя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;</w:t>
      </w:r>
    </w:p>
    <w:p w:rsidR="00607D95" w:rsidRDefault="00831979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Румен Маринов Йончев.</w:t>
      </w:r>
    </w:p>
    <w:p w:rsidR="00FD7331" w:rsidRDefault="00FD7331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8527E7" w:rsidRDefault="008527E7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Pr="00241DF9">
        <w:rPr>
          <w:color w:val="000000"/>
        </w:rPr>
        <w:t>ПП „ЗЕМЕДЕЛСКИ НАРОДЕ</w:t>
      </w:r>
      <w:r w:rsidRPr="008527E7">
        <w:rPr>
          <w:rFonts w:ascii="Verdana" w:hAnsi="Verdana" w:cs="Times New Roman"/>
          <w:color w:val="000000"/>
          <w:sz w:val="20"/>
          <w:szCs w:val="20"/>
        </w:rPr>
        <w:t>Н СЪЮЗ“</w:t>
      </w:r>
      <w:r w:rsidR="0071531E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71531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32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</w:t>
      </w:r>
      <w:r w:rsidR="0071531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/17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412, чл.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413 и чл. 414 от Изборния кодекс и Решени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 №2122-МИ/29.08.2023 г. на ЦИК и са подадени от надлежно упълномощено лице,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което налага извода, че 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кандидатската листа за общински съветници в община Пирдоп предложена от </w:t>
      </w:r>
      <w:r w:rsidR="004E31E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="004E31E6" w:rsidRPr="00241DF9">
        <w:rPr>
          <w:color w:val="000000"/>
        </w:rPr>
        <w:t>ПП „ЗЕМЕДЕЛСКИ НАРОДЕ</w:t>
      </w:r>
      <w:r w:rsidR="004E31E6" w:rsidRPr="008527E7">
        <w:rPr>
          <w:rFonts w:ascii="Verdana" w:hAnsi="Verdana" w:cs="Times New Roman"/>
          <w:color w:val="000000"/>
          <w:sz w:val="20"/>
          <w:szCs w:val="20"/>
        </w:rPr>
        <w:t xml:space="preserve">Н СЪЮЗ“ 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следва да бъде регистрирана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 беше подложена на гласуване.</w:t>
      </w: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Pr="00F03282" w:rsidRDefault="004E31E6" w:rsidP="004E31E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48-МИ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4E31E6" w:rsidRDefault="004E31E6" w:rsidP="004E31E6">
      <w:pPr>
        <w:jc w:val="both"/>
        <w:rPr>
          <w:rFonts w:ascii="Verdana" w:hAnsi="Verdana"/>
          <w:sz w:val="20"/>
          <w:szCs w:val="20"/>
        </w:rPr>
      </w:pP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Относно: регистрация на кандидатска листа за общински съветници</w:t>
      </w:r>
      <w:r w:rsidR="002F78A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в община Пирдоп, предложена от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Pr="00241DF9">
        <w:rPr>
          <w:color w:val="000000"/>
        </w:rPr>
        <w:t>ПП „ЗЕМЕДЕЛСКИ НАРОДЕ</w:t>
      </w:r>
      <w:r w:rsidRPr="008527E7">
        <w:rPr>
          <w:rFonts w:ascii="Verdana" w:hAnsi="Verdana" w:cs="Times New Roman"/>
          <w:color w:val="000000"/>
          <w:sz w:val="20"/>
          <w:szCs w:val="20"/>
        </w:rPr>
        <w:t>Н СЪЮЗ“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</w:p>
    <w:p w:rsidR="004E31E6" w:rsidRDefault="004E31E6" w:rsidP="004E31E6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lastRenderedPageBreak/>
        <w:t>Пост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ъпило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 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83197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от </w:t>
      </w:r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ПП „ЗЕМЕДЕЛСКИ НАРОДЕН СЪЮЗ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“ представлявана от </w:t>
      </w:r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Румен Маринов Йончев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чрез пълномощника Васил Димитров </w:t>
      </w:r>
      <w:proofErr w:type="spellStart"/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за регистрация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на кандидатск</w:t>
      </w:r>
      <w:r w:rsidR="001D712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а листа за общински съветници в община Пирдоп. Предложението е заведено с </w:t>
      </w:r>
      <w:proofErr w:type="spellStart"/>
      <w:r w:rsidR="001D712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1D712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1/21.09.2023 г. във входящия регистър на кандидатите за общински съветници в община Пирдоп. Към предложението е приложено:</w:t>
      </w:r>
    </w:p>
    <w:p w:rsidR="004E31E6" w:rsidRDefault="00D81A4D" w:rsidP="004E31E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4E31E6" w:rsidRDefault="004E31E6" w:rsidP="004E31E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 – 9 броя</w:t>
      </w:r>
    </w:p>
    <w:p w:rsidR="00831979" w:rsidRDefault="00831979" w:rsidP="0083197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Румен Маринов Йончев.</w:t>
      </w:r>
    </w:p>
    <w:p w:rsidR="004E31E6" w:rsidRDefault="004E31E6" w:rsidP="004E31E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Default="00D81A4D" w:rsidP="004E31E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предложение </w:t>
      </w:r>
      <w:r w:rsidR="004E31E6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 приложените към него документи, ОИК – Пирдоп установи, че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4E31E6" w:rsidRPr="00054305">
        <w:rPr>
          <w:rFonts w:ascii="Verdana" w:hAnsi="Verdana"/>
          <w:color w:val="000000"/>
          <w:sz w:val="20"/>
          <w:szCs w:val="20"/>
        </w:rPr>
        <w:t>ПП „ЗЕМЕДЕЛСКИ НАРОДЕ</w:t>
      </w:r>
      <w:r w:rsidR="004E31E6" w:rsidRPr="00054305">
        <w:rPr>
          <w:rFonts w:ascii="Verdana" w:hAnsi="Verdana" w:cs="Times New Roman"/>
          <w:color w:val="000000"/>
          <w:sz w:val="20"/>
          <w:szCs w:val="20"/>
        </w:rPr>
        <w:t>Н СЪЮЗ“</w:t>
      </w:r>
      <w:r w:rsidR="004E31E6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4E31E6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32-МИ/17.09.2023 г. на ОИК-Пирдоп</w:t>
      </w:r>
      <w:r w:rsidR="004E31E6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="004E31E6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</w:t>
      </w:r>
      <w:r w:rsidR="001D712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№2122-МИ/29.08.2023 г. на ЦИК, подписано е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</w:t>
      </w:r>
      <w:r w:rsidR="00831979"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надлежно упълномощено лице,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което налага извода, че кандидатската листа за общински съветници в община Пирдоп предложена от </w:t>
      </w:r>
      <w:r w:rsidR="004E31E6" w:rsidRPr="0083197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="004E31E6" w:rsidRPr="00831979">
        <w:rPr>
          <w:rFonts w:ascii="Verdana" w:hAnsi="Verdana"/>
          <w:color w:val="000000"/>
          <w:sz w:val="20"/>
          <w:szCs w:val="20"/>
        </w:rPr>
        <w:t>ПП „ЗЕМЕДЕЛСКИ НАРОДЕ</w:t>
      </w:r>
      <w:r w:rsidR="004E31E6" w:rsidRPr="00831979">
        <w:rPr>
          <w:rFonts w:ascii="Verdana" w:hAnsi="Verdana" w:cs="Times New Roman"/>
          <w:color w:val="000000"/>
          <w:sz w:val="20"/>
          <w:szCs w:val="20"/>
        </w:rPr>
        <w:t>Н СЪЮЗ“</w:t>
      </w:r>
      <w:r w:rsidR="004E31E6" w:rsidRPr="008527E7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следва да бъде регистрирана </w:t>
      </w:r>
      <w:r w:rsidR="004E31E6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Default="008527E7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Предвид изложеното и на основание чл.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87, ал. 1, т.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14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чл.</w:t>
      </w:r>
      <w:r w:rsid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417, ал.1 от Изборния кодекс , ОИК-Пирдоп </w:t>
      </w:r>
    </w:p>
    <w:p w:rsidR="00147311" w:rsidRPr="004E31E6" w:rsidRDefault="00147311" w:rsidP="00147311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147311" w:rsidRDefault="00147311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147311" w:rsidRDefault="00147311" w:rsidP="00147311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Регистрира кандидатска листа за общински съветници в</w:t>
      </w:r>
      <w:r w:rsidR="00607D95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община Пирдоп, предложена от </w:t>
      </w: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4E31E6">
        <w:rPr>
          <w:rFonts w:ascii="Verdana" w:hAnsi="Verdana"/>
          <w:color w:val="000000"/>
          <w:sz w:val="20"/>
          <w:szCs w:val="20"/>
        </w:rPr>
        <w:t>ПП „ЗЕМЕДЕЛСКИ НАРОДЕ</w:t>
      </w:r>
      <w:r w:rsidRPr="004E31E6">
        <w:rPr>
          <w:rFonts w:ascii="Verdana" w:hAnsi="Verdana" w:cs="Times New Roman"/>
          <w:color w:val="000000"/>
          <w:sz w:val="20"/>
          <w:szCs w:val="20"/>
        </w:rPr>
        <w:t>Н СЪЮЗ“</w:t>
      </w: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следва:</w:t>
      </w:r>
    </w:p>
    <w:p w:rsidR="00147311" w:rsidRDefault="00147311" w:rsidP="00147311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</w:tblGrid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№ по ред: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Име, презиме и фамилия:</w:t>
            </w:r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 xml:space="preserve">Васил Димитров </w:t>
            </w:r>
            <w:proofErr w:type="spellStart"/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Кафеджиев</w:t>
            </w:r>
            <w:proofErr w:type="spellEnd"/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 xml:space="preserve">Мария Георгиева </w:t>
            </w:r>
            <w:proofErr w:type="spellStart"/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Бръмбева</w:t>
            </w:r>
            <w:proofErr w:type="spellEnd"/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3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Златка Павлова Кънева</w:t>
            </w:r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4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Силвия Пламенова Георгиева</w:t>
            </w:r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5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 xml:space="preserve">Ваня Добрева </w:t>
            </w:r>
            <w:proofErr w:type="spellStart"/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Сараджова</w:t>
            </w:r>
            <w:proofErr w:type="spellEnd"/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-Момчилова</w:t>
            </w:r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Ива Тодорова Чолакова</w:t>
            </w:r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7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 xml:space="preserve">Пламен Теодоров </w:t>
            </w:r>
            <w:proofErr w:type="spellStart"/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Теодоров</w:t>
            </w:r>
            <w:proofErr w:type="spellEnd"/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8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Цветана Иванова Павлова</w:t>
            </w:r>
          </w:p>
        </w:tc>
      </w:tr>
      <w:tr w:rsidR="00D81A4D" w:rsidRPr="004E31E6" w:rsidTr="00D81A4D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9</w:t>
            </w:r>
          </w:p>
        </w:tc>
        <w:tc>
          <w:tcPr>
            <w:tcW w:w="4394" w:type="dxa"/>
            <w:noWrap/>
            <w:hideMark/>
          </w:tcPr>
          <w:p w:rsidR="00D81A4D" w:rsidRPr="004E31E6" w:rsidRDefault="00D81A4D" w:rsidP="00D81A4D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4E31E6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Иван Георгиев Димитров</w:t>
            </w:r>
          </w:p>
        </w:tc>
      </w:tr>
    </w:tbl>
    <w:p w:rsidR="00147311" w:rsidRDefault="00147311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Pr="004E31E6" w:rsidRDefault="004E31E6" w:rsidP="008527E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147311" w:rsidRDefault="00147311" w:rsidP="004E31E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E31E6" w:rsidRPr="00B82D7B" w:rsidRDefault="004E31E6" w:rsidP="003A28C5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3A28C5" w:rsidRDefault="003A28C5" w:rsidP="003A28C5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607D9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1.3.</w:t>
      </w:r>
      <w:r w:rsidR="00607D95" w:rsidRPr="00607D9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Евелина </w:t>
      </w:r>
      <w:proofErr w:type="spellStart"/>
      <w:r w:rsidR="00607D95" w:rsidRPr="00607D9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Миргова</w:t>
      </w:r>
      <w:proofErr w:type="spellEnd"/>
      <w:r w:rsidR="00607D95" w:rsidRPr="00607D9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-Гешева</w:t>
      </w:r>
      <w:r w:rsidR="00147311" w:rsidRPr="00607D9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147311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 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1/21.09.2023 г. вписано във входящия регистър на кандидатите за кметове на кметства за регистрация на Златка Павлова Кънева за кмет на кметство Душанци община Пирдоп, предложен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„ЗЕМЕДЕЛСКИ НАРОДЕН СЪЮЗ“ за участие в изборите за общински съветници и кметове, насрочени за 29 октомври 2023 г. Към предложението е приложено:</w:t>
      </w: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- заявление-декларация по образец №54-МИ;</w:t>
      </w:r>
    </w:p>
    <w:p w:rsidR="00831979" w:rsidRDefault="00831979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Румен Маринов Йончев.</w:t>
      </w:r>
    </w:p>
    <w:p w:rsidR="00831979" w:rsidRDefault="00831979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заявление и приложените към него документи, ОИК – Пирдоп установи, че 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„ЗЕМЕДЕЛСКИ НАРОДЕН СЪЮЗ“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30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/17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 №2122-МИ/29.08.2023 г. на ЦИК и са подадени от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надлежно упълномощено лице,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което налага извода, че 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Златка Павлова Кънева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два да бъде регистрирана за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за 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 </w:t>
      </w:r>
      <w:r w:rsidR="00AF3B6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кметство Душанци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3A28C5" w:rsidRDefault="003A28C5" w:rsidP="003A28C5">
      <w:pPr>
        <w:spacing w:line="276" w:lineRule="auto"/>
        <w:rPr>
          <w:rFonts w:ascii="Verdana" w:hAnsi="Verdana"/>
          <w:sz w:val="20"/>
          <w:szCs w:val="20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3A28C5" w:rsidRDefault="003A28C5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C3327" w:rsidRDefault="00CC3327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C3327" w:rsidRDefault="00CC3327" w:rsidP="003A28C5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28C5" w:rsidRDefault="00AF3B6F" w:rsidP="003A28C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49</w:t>
      </w:r>
      <w:r w:rsidR="003A28C5">
        <w:rPr>
          <w:rFonts w:ascii="Verdana" w:hAnsi="Verdana"/>
          <w:b/>
          <w:sz w:val="20"/>
          <w:szCs w:val="20"/>
        </w:rPr>
        <w:t>-МИ</w:t>
      </w:r>
      <w:r w:rsidR="003A28C5">
        <w:rPr>
          <w:rFonts w:ascii="Verdana" w:hAnsi="Verdana"/>
          <w:b/>
          <w:sz w:val="20"/>
          <w:szCs w:val="20"/>
        </w:rPr>
        <w:br/>
        <w:t>Пирдоп, 24</w:t>
      </w:r>
      <w:r w:rsidR="003A28C5" w:rsidRPr="00F03282">
        <w:rPr>
          <w:rFonts w:ascii="Verdana" w:hAnsi="Verdana"/>
          <w:b/>
          <w:sz w:val="20"/>
          <w:szCs w:val="20"/>
        </w:rPr>
        <w:t>.09.2023 год.</w:t>
      </w:r>
    </w:p>
    <w:p w:rsidR="00CC3327" w:rsidRPr="00F03282" w:rsidRDefault="00CC3327" w:rsidP="003A28C5">
      <w:pPr>
        <w:jc w:val="center"/>
        <w:rPr>
          <w:rFonts w:ascii="Verdana" w:hAnsi="Verdana"/>
          <w:b/>
          <w:sz w:val="20"/>
          <w:szCs w:val="20"/>
        </w:rPr>
      </w:pPr>
    </w:p>
    <w:p w:rsidR="003A28C5" w:rsidRP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Относно: регистрация на Златка Павлова Кънева за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кандидат за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кмет на кметство Душанци община Пирдоп, предложена от </w:t>
      </w:r>
      <w:r w:rsidRPr="00831979">
        <w:rPr>
          <w:rFonts w:ascii="Verdana" w:hAnsi="Verdana"/>
          <w:color w:val="000000"/>
          <w:sz w:val="20"/>
          <w:szCs w:val="20"/>
        </w:rPr>
        <w:t>ПП „ЗЕМЕДЕЛСКИ НАРОДЕ</w:t>
      </w:r>
      <w:r w:rsidRPr="00831979">
        <w:rPr>
          <w:rFonts w:ascii="Verdana" w:hAnsi="Verdana" w:cs="Times New Roman"/>
          <w:color w:val="000000"/>
          <w:sz w:val="20"/>
          <w:szCs w:val="20"/>
        </w:rPr>
        <w:t>Н СЪЮЗ“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</w:p>
    <w:p w:rsidR="00AF3B6F" w:rsidRDefault="00AF3B6F" w:rsidP="00AF3B6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предложение от  </w:t>
      </w:r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ПП „ЗЕМЕДЕЛСКИ НАРОДЕН СЪЮЗ“ представлявана от Румен Маринов Йончев чрез пълномощника Васил Димитров </w:t>
      </w:r>
      <w:proofErr w:type="spellStart"/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 w:rsidR="003761D2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вписано във входящия регистър на кандидатите за кметове на кметства</w:t>
      </w:r>
      <w:r w:rsidR="003761D2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под номер 1/21.09.2023 г. Постъпилото предложение е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 на Златка Павлова Кънева за кмет на кметство Душанци община Пирдоп, предложена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„ЗЕМЕДЕЛСКИ НАРОДЕН СЪЮЗ“ за участие в изборите за общински съветници и кметове, насрочени за 29 октомври 2023 г. Към предложението е приложено: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ие-декларация по образец №54-МИ;</w:t>
      </w:r>
    </w:p>
    <w:p w:rsidR="00831979" w:rsidRDefault="00831979" w:rsidP="0083197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Румен Маринов Йончев.</w:t>
      </w:r>
    </w:p>
    <w:p w:rsidR="00831979" w:rsidRDefault="00831979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„ЗЕМЕДЕЛСКИ НАРОДЕН СЪЮЗ“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30-МИ/17.09.2023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</w:t>
      </w:r>
      <w:r w:rsidR="003761D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г. на ЦИК. Предложението е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подадено от надлежно упълномощено лице,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което налага извода, че Златка Павлова Кънева следва да бъде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регистрирана за кмет на кметство Душанци</w:t>
      </w:r>
      <w:r w:rsidR="003761D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община Пирдоп </w:t>
      </w:r>
      <w:r w:rsidR="003761D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изборите за общински съветници и кметове на 29 октомври 2023 г.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AF3B6F" w:rsidRDefault="00AF3B6F" w:rsidP="00AF3B6F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Златка Павлова Кънева</w:t>
      </w: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 на кметство Душанци, община Пирдоп, предложена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„ЗЕМЕДЕЛСКИ НАРОДЕН СЪЮЗ“ за участие в изборите за общински съветници и кметове, насрочени за 29 октомври 2023 г.</w:t>
      </w:r>
    </w:p>
    <w:p w:rsidR="00AF3B6F" w:rsidRDefault="00AF3B6F" w:rsidP="00AF3B6F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AF3B6F" w:rsidRPr="00B82D7B" w:rsidRDefault="00AF3B6F" w:rsidP="00AF3B6F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AF3B6F" w:rsidRDefault="00AF3B6F" w:rsidP="00AF3B6F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1032E">
        <w:rPr>
          <w:rFonts w:ascii="Verdana" w:eastAsia="Times New Roman" w:hAnsi="Verdana"/>
          <w:b/>
          <w:color w:val="auto"/>
          <w:kern w:val="0"/>
          <w:sz w:val="20"/>
          <w:szCs w:val="20"/>
          <w:lang w:eastAsia="bg-BG" w:bidi="ar-SA"/>
        </w:rPr>
        <w:t>1.4.</w:t>
      </w:r>
      <w:r w:rsidR="0021032E" w:rsidRPr="002103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Евелина </w:t>
      </w:r>
      <w:proofErr w:type="spellStart"/>
      <w:r w:rsidR="0021032E" w:rsidRPr="002103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Миргова</w:t>
      </w:r>
      <w:proofErr w:type="spellEnd"/>
      <w:r w:rsidR="0021032E" w:rsidRPr="002103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-Гешева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2103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 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2/21.09.2023 г. вписано във входящия регистър на кандидатите за кметове на община за регистрация на Васил Димитров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кмет на община Пирдоп, предложен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„ЗЕМЕДЕЛСКИ НАРОДЕН СЪЮЗ“ за участие в изборите за общински съветници и кметове, насрочени за 29 октомври 2023 г. Към предложението е приложено: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831979" w:rsidRDefault="00831979" w:rsidP="0083197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пълномощно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Румен Маринов Йончев.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„ЗЕМЕДЕЛСКИ НАРОДЕН СЪЮЗ“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31-МИ/17.09.2023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подадено от надлежно упълномощено лице,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което налага извода, че Васил Димитров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 за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за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AF3B6F" w:rsidRDefault="00AF3B6F" w:rsidP="00AF3B6F">
      <w:pPr>
        <w:spacing w:line="276" w:lineRule="auto"/>
        <w:rPr>
          <w:rFonts w:ascii="Verdana" w:hAnsi="Verdana"/>
          <w:sz w:val="20"/>
          <w:szCs w:val="20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50-МИ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AF3B6F" w:rsidRPr="00F03282" w:rsidRDefault="00AF3B6F" w:rsidP="00AF3B6F">
      <w:pPr>
        <w:jc w:val="center"/>
        <w:rPr>
          <w:rFonts w:ascii="Verdana" w:hAnsi="Verdana"/>
          <w:b/>
          <w:sz w:val="20"/>
          <w:szCs w:val="20"/>
        </w:rPr>
      </w:pPr>
    </w:p>
    <w:p w:rsidR="00AF3B6F" w:rsidRP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Васил Димитров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за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 на община Пирдоп, предложен от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Pr="00373405">
        <w:rPr>
          <w:rFonts w:ascii="Verdana" w:hAnsi="Verdana"/>
          <w:color w:val="000000"/>
          <w:sz w:val="20"/>
          <w:szCs w:val="20"/>
        </w:rPr>
        <w:t>ПП „ЗЕМЕДЕЛСКИ НАРОДЕ</w:t>
      </w:r>
      <w:r w:rsidRPr="00373405">
        <w:rPr>
          <w:rFonts w:ascii="Verdana" w:hAnsi="Verdana" w:cs="Times New Roman"/>
          <w:color w:val="000000"/>
          <w:sz w:val="20"/>
          <w:szCs w:val="20"/>
        </w:rPr>
        <w:t>Н СЪЮЗ“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</w:p>
    <w:p w:rsidR="00AF3B6F" w:rsidRDefault="00AF3B6F" w:rsidP="00AF3B6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lastRenderedPageBreak/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от ПП „ЗЕМЕДЕЛСКИ НАРОДЕН СЪЮЗ“ представлявана от Румен Маринов Йончев чрез пълномощника Васил Димитров </w:t>
      </w:r>
      <w:proofErr w:type="spellStart"/>
      <w:r w:rsidR="00D81A4D"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 w:rsidRP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37340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за регистрация на Васил Димитров </w:t>
      </w:r>
      <w:proofErr w:type="spellStart"/>
      <w:r w:rsidR="0037340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 w:rsidR="00373405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 за кмет на община Пирдоп. Предложението е регистрирано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2/21.09.2023 г.,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вписано във входящия регистър на кандидатите за кметове на община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831979" w:rsidRDefault="00831979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Румен Маринов Йончев.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проверка на подаденото</w:t>
      </w:r>
      <w:r w:rsidR="00D81A4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„ЗЕМЕДЕЛСКИ НАРОДЕН СЪЮЗ“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31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</w:t>
      </w:r>
      <w:r w:rsidR="008670B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подадено е от</w:t>
      </w:r>
      <w:r w:rsidR="0083197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надлежно упълномощено лице,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което налага извода, че </w:t>
      </w:r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Васил Димитров </w:t>
      </w:r>
      <w:proofErr w:type="spellStart"/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</w:t>
      </w:r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два да бъде регистриран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кмет на</w:t>
      </w:r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община Пирдоп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AF3B6F" w:rsidRDefault="00AF3B6F" w:rsidP="00AF3B6F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AF3B6F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</w:t>
      </w:r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Васил Димитров </w:t>
      </w:r>
      <w:proofErr w:type="spellStart"/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Кафеджиев</w:t>
      </w:r>
      <w:proofErr w:type="spellEnd"/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</w:t>
      </w:r>
      <w:r w:rsidR="0009764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„ЗЕМЕДЕЛСКИ НАРОДЕН СЪЮЗ“ за участие в изборите за общински съветници и кметове, насрочени за 29 октомври 2023 г.</w:t>
      </w:r>
    </w:p>
    <w:p w:rsidR="00AF3B6F" w:rsidRDefault="00AF3B6F" w:rsidP="00AF3B6F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AF3B6F" w:rsidRPr="00B82D7B" w:rsidRDefault="00AF3B6F" w:rsidP="00AF3B6F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AF3B6F" w:rsidRPr="009F5353" w:rsidRDefault="00AF3B6F" w:rsidP="00AF3B6F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097646" w:rsidRPr="005F7A36" w:rsidRDefault="00097646" w:rsidP="00097646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1.5</w:t>
      </w:r>
      <w:r w:rsidRPr="008527E7"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.</w:t>
      </w:r>
      <w:r w:rsidR="000039B7">
        <w:rPr>
          <w:rFonts w:ascii="Verdana" w:eastAsia="Times New Roman" w:hAnsi="Verdana"/>
          <w:color w:val="FF0000"/>
          <w:kern w:val="0"/>
          <w:sz w:val="20"/>
          <w:szCs w:val="20"/>
          <w:lang w:eastAsia="bg-BG" w:bidi="ar-SA"/>
        </w:rPr>
        <w:t xml:space="preserve"> </w:t>
      </w:r>
      <w:r w:rsidR="000039B7" w:rsidRPr="000039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Петя</w:t>
      </w:r>
      <w:r w:rsidR="000039B7">
        <w:rPr>
          <w:rFonts w:ascii="Verdana" w:eastAsia="Times New Roman" w:hAnsi="Verdana"/>
          <w:color w:val="FF0000"/>
          <w:kern w:val="0"/>
          <w:sz w:val="20"/>
          <w:szCs w:val="20"/>
          <w:lang w:eastAsia="bg-BG" w:bidi="ar-SA"/>
        </w:rPr>
        <w:t xml:space="preserve"> </w:t>
      </w:r>
      <w:r w:rsidR="000039B7" w:rsidRPr="000039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Цветкова </w:t>
      </w:r>
      <w:r w:rsidR="000039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докладва, че е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постъпило </w:t>
      </w:r>
      <w:r w:rsidR="00D81A4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5F7A3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2/23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.09.2023 г., вписано във входящия регистър на кандидатите за общински съветници за регистрация на кандидатска листа за общински съветници на </w:t>
      </w:r>
      <w:r w:rsidR="005F7A3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община Пирдоп, състояща се от 13 </w:t>
      </w:r>
      <w:r w:rsidR="005F7A36" w:rsidRPr="005F7A3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/тринадесет</w:t>
      </w:r>
      <w:r w:rsidRPr="005F7A3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/ кандидати, предложена от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FC2C5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Pr="008527E7">
        <w:rPr>
          <w:rFonts w:ascii="Verdana" w:hAnsi="Verdana" w:cs="Times New Roman"/>
          <w:color w:val="000000"/>
          <w:sz w:val="20"/>
          <w:szCs w:val="20"/>
        </w:rPr>
        <w:t>за участие в изборите за общински съветници и кметове, насрочени за 29 октомври 2023 г.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предложение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5F7A3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заявление-декларация по образец №54-МИ – </w:t>
      </w:r>
      <w:r w:rsidR="005F7A3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13 броя</w:t>
      </w:r>
      <w:r w:rsidR="009C571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;</w:t>
      </w:r>
    </w:p>
    <w:p w:rsidR="009C5710" w:rsidRDefault="009C5710" w:rsidP="009C5710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F7A36" w:rsidRDefault="005F7A3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FC2C5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5F7A3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45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</w:t>
      </w:r>
      <w:r w:rsidR="005F7A3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/18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Решение №2122-МИ/29.08.2023 г. на ЦИК,</w:t>
      </w:r>
      <w:r w:rsidR="009C571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подадено от представляващия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9C571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местната коалиция, съгласно коалиционно споразумение,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което налага извода, че кандидатската листа за общински съветници в община Пирдоп предложена от </w:t>
      </w:r>
      <w:r w:rsidR="00FC2C5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 xml:space="preserve">ПРОГРЕСИВНА ЛИНИЯ“ , ПП „ВМРО-БЪЛГАРСКО НАЦИОНАЛНО ДВИЖЕНИЕ“ и коалиция „ЛЕВИЦАТА“!)“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следва да бъде регистрирана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 беше подложена на гласуване.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Pr="00F03282" w:rsidRDefault="0004181C" w:rsidP="0009764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51</w:t>
      </w:r>
      <w:r w:rsidR="00097646">
        <w:rPr>
          <w:rFonts w:ascii="Verdana" w:hAnsi="Verdana"/>
          <w:b/>
          <w:sz w:val="20"/>
          <w:szCs w:val="20"/>
        </w:rPr>
        <w:t>-МИ</w:t>
      </w:r>
      <w:r w:rsidR="00097646">
        <w:rPr>
          <w:rFonts w:ascii="Verdana" w:hAnsi="Verdana"/>
          <w:b/>
          <w:sz w:val="20"/>
          <w:szCs w:val="20"/>
        </w:rPr>
        <w:br/>
        <w:t>Пирдоп, 24</w:t>
      </w:r>
      <w:r w:rsidR="00097646" w:rsidRPr="00F03282">
        <w:rPr>
          <w:rFonts w:ascii="Verdana" w:hAnsi="Verdana"/>
          <w:b/>
          <w:sz w:val="20"/>
          <w:szCs w:val="20"/>
        </w:rPr>
        <w:t>.09.2023 год.</w:t>
      </w:r>
    </w:p>
    <w:p w:rsidR="00097646" w:rsidRDefault="00097646" w:rsidP="00097646">
      <w:pPr>
        <w:jc w:val="both"/>
        <w:rPr>
          <w:rFonts w:ascii="Verdana" w:hAnsi="Verdana"/>
          <w:sz w:val="20"/>
          <w:szCs w:val="20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кандидатска листа за общински съветници в община Пирдоп, предложена от </w:t>
      </w:r>
      <w:r w:rsidR="009C571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в изборите за общински съветници и кметове, насрочени за 29 октомври 2023 г.</w:t>
      </w:r>
    </w:p>
    <w:p w:rsidR="00097646" w:rsidRDefault="00097646" w:rsidP="00097646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Пост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ъпило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 w:rsidR="0013542E" w:rsidRP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от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</w:t>
      </w:r>
      <w:r w:rsidR="0013542E" w:rsidRP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естна коалиция БСП ЗА БЪЛГАРИЯ (ПП „БЪЛГАРСКА ПРОГРЕСИВНА ЛИНИЯ“ , ПП „ВМРО-БЪЛГАРСКО НАЦИОНАЛНО ДВИЖЕНИЕ“ и коалиция „ЛЕВИЦАТА“!)“ представлявана от Ненко Стоянов Ненчев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на кандидатска листа за общински съветници в община Пирдоп. Предложението е заведено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</w:t>
      </w:r>
      <w:r w:rsidR="0004181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р</w:t>
      </w:r>
      <w:proofErr w:type="spellEnd"/>
      <w:r w:rsidR="0004181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2/23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.09.2023 г.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във входящия регистър за кандидатите за общински съветници в община 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заявление-декларация по образец №54-МИ – </w:t>
      </w:r>
      <w:r w:rsidR="0004181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13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броя</w:t>
      </w:r>
    </w:p>
    <w:p w:rsidR="009C5710" w:rsidRDefault="009C5710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8670B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="0004181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04181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45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</w:t>
      </w:r>
      <w:r w:rsidR="0004181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/18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Решение №2122-МИ/29.08.2023 г. на ЦИК, което налага извода, че кандидатската листа за общински съветници в община Пирдоп предложена от </w:t>
      </w:r>
      <w:r w:rsidR="008670B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следва да бъде регистрирана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09764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97646" w:rsidRPr="004E31E6" w:rsidRDefault="00097646" w:rsidP="00097646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097646" w:rsidRPr="004E31E6" w:rsidRDefault="00097646" w:rsidP="00097646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04181C" w:rsidRDefault="0004181C" w:rsidP="0004181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кандидатска листа за общински съветници в община Пирдоп, предложена от </w:t>
      </w:r>
      <w:r w:rsidR="00FC2C5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</w:t>
      </w:r>
      <w:bookmarkStart w:id="0" w:name="_GoBack"/>
      <w:bookmarkEnd w:id="0"/>
      <w:r w:rsidR="00FD7331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естна коалиция БСП ЗА БЪЛГАРИЯ (ПП „БЪЛГАРСКА ПРОГРЕСИВНА ЛИНИЯ“ , ПП „ВМРО-БЪЛГАРСКО НАЦИОНАЛНО ДВИЖЕНИЕ“ и коалиция „ЛЕВИЦАТА“!)“ </w:t>
      </w: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за участие </w:t>
      </w: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в изборите за общински съветници и кметове, насрочени за 29 октомври 2023 г.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следва:</w:t>
      </w:r>
    </w:p>
    <w:p w:rsidR="0004181C" w:rsidRDefault="0004181C" w:rsidP="0004181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tbl>
      <w:tblPr>
        <w:tblW w:w="64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12"/>
        <w:gridCol w:w="1256"/>
        <w:gridCol w:w="2980"/>
      </w:tblGrid>
      <w:tr w:rsidR="00352689" w:rsidRPr="00352689" w:rsidTr="00352689">
        <w:trPr>
          <w:trHeight w:val="66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0000FF"/>
                <w:kern w:val="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lang w:eastAsia="bg-BG" w:bidi="ar-SA"/>
              </w:rPr>
              <w:t>номер по ред</w:t>
            </w:r>
          </w:p>
        </w:tc>
        <w:tc>
          <w:tcPr>
            <w:tcW w:w="5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0000FF"/>
                <w:kern w:val="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lang w:eastAsia="bg-BG" w:bidi="ar-SA"/>
              </w:rPr>
              <w:t>Име, презиме и фамилия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Ангел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proofErr w:type="spellStart"/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Пенчов</w:t>
            </w:r>
            <w:proofErr w:type="spellEnd"/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Геров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Ненко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Стоянов 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Ненчев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Тодор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Иванов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Иванов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Лало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Георгиев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Кирилов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Георги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Йорданов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Панов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Кристина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Николова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Петкова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Илиян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Николаев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Николов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Николина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Луканова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Божкова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Иван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Николов 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proofErr w:type="spellStart"/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Щаплев</w:t>
            </w:r>
            <w:proofErr w:type="spellEnd"/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Пламен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Димитров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Стоянов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Мария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Стоянова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Иванова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Николай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Илиев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Илиев</w:t>
            </w:r>
          </w:p>
        </w:tc>
      </w:tr>
      <w:tr w:rsidR="00352689" w:rsidRPr="00352689" w:rsidTr="00352689">
        <w:trPr>
          <w:trHeight w:val="2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13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 xml:space="preserve">Цветан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Николов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89" w:rsidRPr="00352689" w:rsidRDefault="00352689" w:rsidP="00352689">
            <w:pPr>
              <w:suppressAutoHyphens w:val="0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352689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bg-BG" w:bidi="ar-SA"/>
              </w:rPr>
              <w:t>Стоянов</w:t>
            </w:r>
          </w:p>
        </w:tc>
      </w:tr>
    </w:tbl>
    <w:p w:rsidR="00AF3B6F" w:rsidRPr="004E31E6" w:rsidRDefault="00AF3B6F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28C5" w:rsidRPr="00AF3B6F" w:rsidRDefault="003A28C5" w:rsidP="00AF3B6F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Pr="00B82D7B" w:rsidRDefault="00352689" w:rsidP="00352689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352689" w:rsidRPr="00352689" w:rsidRDefault="00352689" w:rsidP="00352689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352689"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1.6.</w:t>
      </w:r>
      <w:r w:rsidR="001F7F1C">
        <w:rPr>
          <w:rFonts w:ascii="Verdana" w:eastAsia="Times New Roman" w:hAnsi="Verdana"/>
          <w:color w:val="FF0000"/>
          <w:kern w:val="0"/>
          <w:sz w:val="20"/>
          <w:szCs w:val="20"/>
          <w:lang w:eastAsia="bg-BG" w:bidi="ar-SA"/>
        </w:rPr>
        <w:t xml:space="preserve"> </w:t>
      </w:r>
      <w:r w:rsidR="001F7F1C" w:rsidRPr="001F7F1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Петя Цветкова 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1F7F1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, че е 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с </w:t>
      </w:r>
      <w:proofErr w:type="spellStart"/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3/23.09.2023 г., вписано във входящия регистър на кандидатите за общински съветници за регистрация на кандидатска листа за общински съветници на община Пирдоп, състояща се от 13 /тринадесет/ кандидати, предложена от 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„ГЕРБ“ </w:t>
      </w:r>
      <w:r w:rsidRPr="00352689">
        <w:rPr>
          <w:rFonts w:ascii="Verdana" w:hAnsi="Verdana" w:cs="Times New Roman"/>
          <w:color w:val="000000"/>
          <w:sz w:val="20"/>
          <w:szCs w:val="20"/>
        </w:rPr>
        <w:t xml:space="preserve">за участие в изборите за общински съветници и кметове, насрочени за 29 октомври 2023 г. 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352689" w:rsidRP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 – 13 броя</w:t>
      </w:r>
    </w:p>
    <w:p w:rsidR="0013542E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Бойко </w:t>
      </w:r>
      <w:r w:rsidR="008670B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Методиев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Борисов;</w:t>
      </w:r>
    </w:p>
    <w:p w:rsidR="0013542E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Младен </w:t>
      </w:r>
      <w:r w:rsidR="008670B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Найденов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Маринов;</w:t>
      </w:r>
    </w:p>
    <w:p w:rsidR="0013542E" w:rsidRPr="00352689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решение №99-00-ГИК-152/21.09.2023 г. на ИК на ПП „ГЕРБ“ за утвърждаване на кандидатски листи.</w:t>
      </w:r>
    </w:p>
    <w:p w:rsidR="00352689" w:rsidRP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ПП „ГЕРБ“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35-МИ/17.09.2023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Решение №2122-МИ/29.08.2023 г. на ЦИК, което налага извода, че кандидатската листа за общински съветници в община Пирдоп предложена от ПП „ГЕРБ“ следва да бъде регистрирана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 беше подложена на гласуване.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Pr="00F03282" w:rsidRDefault="00CC3327" w:rsidP="0035268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52</w:t>
      </w:r>
      <w:r w:rsidR="00352689">
        <w:rPr>
          <w:rFonts w:ascii="Verdana" w:hAnsi="Verdana"/>
          <w:b/>
          <w:sz w:val="20"/>
          <w:szCs w:val="20"/>
        </w:rPr>
        <w:t>-МИ</w:t>
      </w:r>
      <w:r w:rsidR="00352689">
        <w:rPr>
          <w:rFonts w:ascii="Verdana" w:hAnsi="Verdana"/>
          <w:b/>
          <w:sz w:val="20"/>
          <w:szCs w:val="20"/>
        </w:rPr>
        <w:br/>
        <w:t>Пирдоп, 24</w:t>
      </w:r>
      <w:r w:rsidR="00352689" w:rsidRPr="00F03282">
        <w:rPr>
          <w:rFonts w:ascii="Verdana" w:hAnsi="Verdana"/>
          <w:b/>
          <w:sz w:val="20"/>
          <w:szCs w:val="20"/>
        </w:rPr>
        <w:t>.09.2023 год.</w:t>
      </w:r>
    </w:p>
    <w:p w:rsidR="00352689" w:rsidRDefault="00352689" w:rsidP="00352689">
      <w:pPr>
        <w:jc w:val="both"/>
        <w:rPr>
          <w:rFonts w:ascii="Verdana" w:hAnsi="Verdana"/>
          <w:sz w:val="20"/>
          <w:szCs w:val="20"/>
        </w:rPr>
      </w:pP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Относно: регистрация на кандидатска листа за общински съветници в община Пирдоп, предложена от  ПП „ГЕРБ“ за участие в изборите за общински съветници и кметове, насрочени за 29 октомври 2023 г.</w:t>
      </w:r>
    </w:p>
    <w:p w:rsidR="00352689" w:rsidRDefault="00352689" w:rsidP="00352689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Пост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ъпило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от ПП „ГЕРБ“, представлявана от Бойко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Методиев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Борисов, чрез пълномощника </w:t>
      </w:r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Младен Найденов Маринов и </w:t>
      </w:r>
      <w:proofErr w:type="spellStart"/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преупълномощеният</w:t>
      </w:r>
      <w:proofErr w:type="spellEnd"/>
      <w:r w:rsidR="008670B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Симеон Ганчев Симеонов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на кандидатск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а листа за общински съветници в община Пирдоп. Предложението е заведено с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proofErr w:type="spellStart"/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3/23.09.2023 г. 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във входящия регистър на кандидатите за общински съветници в община 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352689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</w:t>
      </w:r>
      <w:r w:rsid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 – 13 броя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;</w:t>
      </w:r>
    </w:p>
    <w:p w:rsidR="0013542E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Бойко 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Методиев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Борисов;</w:t>
      </w:r>
    </w:p>
    <w:p w:rsidR="0013542E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Младен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Найденов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Маринов;</w:t>
      </w:r>
    </w:p>
    <w:p w:rsidR="0013542E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решение №99-00-ГИК-152/21.09.2023 г. на ИК на ПП „ГЕРБ“ за утвърждаване на кандидатски листи.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проверка на подаденото предложение</w:t>
      </w:r>
      <w:r w:rsidR="00352689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</w:t>
      </w:r>
      <w:r w:rsid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ПП „ГЕРБ“ </w:t>
      </w:r>
      <w:r w:rsidR="00352689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35-МИ/17.09.2023 г. на ОИК-Пирдоп</w:t>
      </w:r>
      <w:r w:rsidR="00352689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 w:rsid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="00352689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Решение №2122-МИ/29.08.2023 г. на ЦИК, което налага извода, че кандидатската листа за общински съветници в община Пирдоп предложена от ПП „ГЕРБ“</w:t>
      </w:r>
      <w:r w:rsidR="00352689" w:rsidRPr="00915D5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следва да бъде регистрирана </w:t>
      </w:r>
      <w:r w:rsidR="00352689"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Pr="004E31E6" w:rsidRDefault="00352689" w:rsidP="00352689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352689" w:rsidRPr="004E31E6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кандидатска листа за общински съветници в община Пирдоп, предложена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„ГЕРБ“ </w:t>
      </w: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в изборите за общински съветници и кметове, насрочени за 29 октомври 2023 г.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следва:</w:t>
      </w:r>
    </w:p>
    <w:p w:rsidR="00352689" w:rsidRDefault="00352689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13542E" w:rsidRDefault="0013542E" w:rsidP="00352689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tbl>
      <w:tblPr>
        <w:tblStyle w:val="ab"/>
        <w:tblW w:w="0" w:type="auto"/>
        <w:tblInd w:w="1368" w:type="dxa"/>
        <w:tblLook w:val="04A0" w:firstRow="1" w:lastRow="0" w:firstColumn="1" w:lastColumn="0" w:noHBand="0" w:noVBand="1"/>
      </w:tblPr>
      <w:tblGrid>
        <w:gridCol w:w="895"/>
        <w:gridCol w:w="4561"/>
      </w:tblGrid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№</w:t>
            </w:r>
            <w:r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 xml:space="preserve"> по ред:</w:t>
            </w:r>
          </w:p>
        </w:tc>
        <w:tc>
          <w:tcPr>
            <w:tcW w:w="4561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Име, презиме, фамилия: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1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Симеон Ганчев Симеонов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 xml:space="preserve">Иван Ненков </w:t>
            </w:r>
            <w:proofErr w:type="spellStart"/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Джонгов</w:t>
            </w:r>
            <w:proofErr w:type="spellEnd"/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3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Ненко Николаев Павлов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4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Ивайло Красимиров Богданов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5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Николай Петров Николов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Антоанета Йорданова Димитрова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7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Антоанета Богданова Златанова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lastRenderedPageBreak/>
              <w:t>8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 xml:space="preserve">Петър Иванов </w:t>
            </w:r>
            <w:proofErr w:type="spellStart"/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Джонгов</w:t>
            </w:r>
            <w:proofErr w:type="spellEnd"/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9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Валентин Иванов Петров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10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Светлана Димитрова Ангелова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11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Илиана Василева Каменова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12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Богомил Пенков Георгиев</w:t>
            </w:r>
          </w:p>
        </w:tc>
      </w:tr>
      <w:tr w:rsidR="00CF42BE" w:rsidRPr="00CF42BE" w:rsidTr="00CF42BE">
        <w:trPr>
          <w:trHeight w:val="394"/>
        </w:trPr>
        <w:tc>
          <w:tcPr>
            <w:tcW w:w="895" w:type="dxa"/>
            <w:noWrap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13</w:t>
            </w:r>
          </w:p>
        </w:tc>
        <w:tc>
          <w:tcPr>
            <w:tcW w:w="4561" w:type="dxa"/>
            <w:hideMark/>
          </w:tcPr>
          <w:p w:rsidR="00CF42BE" w:rsidRPr="00CF42BE" w:rsidRDefault="00CF42BE" w:rsidP="00CF42BE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CF42BE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Петко Григоров Москов</w:t>
            </w:r>
          </w:p>
        </w:tc>
      </w:tr>
    </w:tbl>
    <w:p w:rsidR="00CF42BE" w:rsidRPr="00CF42BE" w:rsidRDefault="00CF42BE" w:rsidP="00CF42B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CF42B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CF42BE" w:rsidRDefault="00CF42BE" w:rsidP="00CF42B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7430B">
        <w:rPr>
          <w:rFonts w:ascii="Verdana" w:eastAsia="Times New Roman" w:hAnsi="Verdana"/>
          <w:b/>
          <w:color w:val="auto"/>
          <w:kern w:val="0"/>
          <w:sz w:val="20"/>
          <w:szCs w:val="20"/>
          <w:lang w:eastAsia="bg-BG" w:bidi="ar-SA"/>
        </w:rPr>
        <w:t>1.7.</w:t>
      </w:r>
      <w:r w:rsidR="00E7430B" w:rsidRPr="00E7430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Петя Цветкова</w:t>
      </w:r>
      <w:r w:rsidRPr="00E7430B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 постъпило предложение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3/23.09.2023 г. вписано във входящия регистър на кандидатите за кметове на община за регистрация на Симеон Ганчев Симеонов за кмет на община Пирдоп, предложен от </w:t>
      </w:r>
      <w:r w:rsidR="0000656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„ГЕРБ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“ за участие в изборите за общински съветници и кметове, насрочени за 29 октомври 2023 г. Към предложението е приложено: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CF42BE" w:rsidRDefault="0013542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Бойко 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Младенов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Борисов;</w:t>
      </w:r>
    </w:p>
    <w:p w:rsidR="0013542E" w:rsidRDefault="0013542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Младен 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Найденов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Маринов;</w:t>
      </w:r>
    </w:p>
    <w:p w:rsidR="0013542E" w:rsidRDefault="0013542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проверка на подаденото 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„ГЕРБ“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33-МИ/17.09.2023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Симеон Ганчев Симеонов следва да бъде регистриран за 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bg-BG" w:bidi="ar-SA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EF4A49" w:rsidRDefault="00EF4A49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</w:t>
      </w:r>
      <w:r w:rsidR="00CC3327" w:rsidRPr="00CC3327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CF42BE" w:rsidRPr="00F03282" w:rsidRDefault="00CF42BE" w:rsidP="00CF42BE">
      <w:pPr>
        <w:jc w:val="center"/>
        <w:rPr>
          <w:rFonts w:ascii="Verdana" w:hAnsi="Verdana"/>
          <w:b/>
          <w:sz w:val="20"/>
          <w:szCs w:val="20"/>
        </w:rPr>
      </w:pPr>
    </w:p>
    <w:p w:rsidR="00CF42BE" w:rsidRPr="00AF3B6F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Относно: регистрация на Симеон Ганчев Симеонов за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кандидат за</w:t>
      </w: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кмет на община Пирдоп, предложен от </w:t>
      </w:r>
      <w:r w:rsidRPr="00006567">
        <w:rPr>
          <w:rFonts w:ascii="Verdana" w:hAnsi="Verdana"/>
          <w:color w:val="000000"/>
          <w:sz w:val="20"/>
          <w:szCs w:val="20"/>
        </w:rPr>
        <w:t>ПП „ГЕРБ</w:t>
      </w:r>
      <w:r w:rsidRPr="00006567">
        <w:rPr>
          <w:rFonts w:ascii="Verdana" w:hAnsi="Verdana" w:cs="Times New Roman"/>
          <w:color w:val="000000"/>
          <w:sz w:val="20"/>
          <w:szCs w:val="20"/>
        </w:rPr>
        <w:t>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</w:p>
    <w:p w:rsidR="00CF42BE" w:rsidRDefault="00CF42BE" w:rsidP="00CF42B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предложение от ПП „ГЕРБ“, представлявана от Бойко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Методиев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Борисов, чрез пълномощника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Младен Найденов Маринов и </w:t>
      </w:r>
      <w:proofErr w:type="spellStart"/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преупълномощеният</w:t>
      </w:r>
      <w:proofErr w:type="spellEnd"/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Симеон Ганчев </w:t>
      </w:r>
      <w:r w:rsidR="001354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lastRenderedPageBreak/>
        <w:t>Симеонов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 на Симеон Ганчев Симеонов за кмет на община Пирдоп. Предложението е регистрирано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3/23.09.2023 г.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вписано във входящия регистър на кандидатите за кметове на община 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по образец №52-МИ;</w:t>
      </w:r>
    </w:p>
    <w:p w:rsidR="0013542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13542E" w:rsidRDefault="0013542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Бойко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Методиев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Борисов;</w:t>
      </w:r>
    </w:p>
    <w:p w:rsidR="0013542E" w:rsidRDefault="0013542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Младен</w:t>
      </w:r>
      <w:r w:rsidR="00897C1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Найденов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Маринов;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</w:t>
      </w:r>
      <w:r w:rsidR="0013542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проверка на подаденото 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„ГЕРБ“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33-МИ/17.09.2023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Симеон Ганчев Симеонов следва да бъде регистриран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за 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CF42BE" w:rsidRDefault="00CF42BE" w:rsidP="00CF42BE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Симеон Ганчев Симеонов </w:t>
      </w: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 на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„ГЕРБ“ за участие в изборите за общински съветници и кметове, насрочени за 29 октомври 2023 г.</w:t>
      </w:r>
    </w:p>
    <w:p w:rsidR="00CF42BE" w:rsidRDefault="00CF42BE" w:rsidP="00CF42BE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CF42BE" w:rsidRPr="00B82D7B" w:rsidRDefault="00CF42BE" w:rsidP="00CF42BE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CF42BE" w:rsidRDefault="00CF42BE" w:rsidP="00CF42BE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006567">
        <w:rPr>
          <w:rFonts w:ascii="Verdana" w:eastAsia="Times New Roman" w:hAnsi="Verdana"/>
          <w:b/>
          <w:color w:val="auto"/>
          <w:kern w:val="0"/>
          <w:sz w:val="20"/>
          <w:szCs w:val="20"/>
          <w:lang w:eastAsia="bg-BG" w:bidi="ar-SA"/>
        </w:rPr>
        <w:t>1.8.</w:t>
      </w:r>
      <w:r w:rsidR="00006567" w:rsidRPr="0000656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Петя Цветкова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006567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 предложение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2/23.09.2023 г. вписано във входящия регистър на кандидатите за кметове на кметства за регистрация на Петко Григоров Москов за кмет на кметство Душанци, община Пирдоп, предложен от </w:t>
      </w:r>
      <w:r w:rsidR="0000656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„ГЕРБ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“ за участие в изборите за общински съветници и кметове, насрочени за 29 октомври 2023 г. Към предложението е приложено: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67599A" w:rsidRDefault="0067599A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Бойко Борисов;</w:t>
      </w:r>
    </w:p>
    <w:p w:rsidR="0067599A" w:rsidRDefault="0067599A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Младен Маринов.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„ГЕРБ“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34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Петко Григоров Москов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 за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кандидат за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кмет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 кметство Душанци,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CF42BE" w:rsidRDefault="00CF42BE" w:rsidP="00CF42BE">
      <w:pPr>
        <w:spacing w:line="276" w:lineRule="auto"/>
        <w:rPr>
          <w:rFonts w:ascii="Verdana" w:hAnsi="Verdana"/>
          <w:sz w:val="20"/>
          <w:szCs w:val="20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lastRenderedPageBreak/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</w:t>
      </w:r>
      <w:r w:rsidR="00CC3327" w:rsidRPr="00CC3327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>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CF42BE" w:rsidRPr="00F03282" w:rsidRDefault="00CF42BE" w:rsidP="00CF42BE">
      <w:pPr>
        <w:jc w:val="center"/>
        <w:rPr>
          <w:rFonts w:ascii="Verdana" w:hAnsi="Verdana"/>
          <w:b/>
          <w:sz w:val="20"/>
          <w:szCs w:val="20"/>
        </w:rPr>
      </w:pPr>
    </w:p>
    <w:p w:rsidR="00CF42BE" w:rsidRPr="00AF3B6F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Петко Григоров Москов</w:t>
      </w: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кмет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кметство Душанци,</w:t>
      </w: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община Пирдоп, предложен от </w:t>
      </w:r>
      <w:r w:rsidRPr="00D97D4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Pr="00D97D4C">
        <w:rPr>
          <w:rFonts w:ascii="Verdana" w:hAnsi="Verdana"/>
          <w:color w:val="000000"/>
          <w:sz w:val="20"/>
          <w:szCs w:val="20"/>
        </w:rPr>
        <w:t>ПП „ГЕРБ</w:t>
      </w:r>
      <w:r w:rsidRPr="00D97D4C">
        <w:rPr>
          <w:rFonts w:ascii="Verdana" w:hAnsi="Verdana" w:cs="Times New Roman"/>
          <w:color w:val="000000"/>
          <w:sz w:val="20"/>
          <w:szCs w:val="20"/>
        </w:rPr>
        <w:t>“</w:t>
      </w:r>
      <w:r w:rsidRP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участие в изборите за общински съветници и кметове, насрочени за 29 октомври 2023 г.</w:t>
      </w:r>
    </w:p>
    <w:p w:rsidR="00CF42BE" w:rsidRDefault="00CF42BE" w:rsidP="00CF42B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от ПП „ГЕРБ“, представлявана от Бойко 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Методиев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Борисов, чрез пълномощника</w:t>
      </w:r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Младен Найденов Младенов и </w:t>
      </w:r>
      <w:proofErr w:type="spellStart"/>
      <w:r w:rsidR="00897C1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преупълномощеният</w:t>
      </w:r>
      <w:proofErr w:type="spellEnd"/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Симеон Ганчев Симеонов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 на Петко Григоров Москов за кмет на кметство Душанци, община Пирдоп. Предложението е вписано във входящия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регистър на </w:t>
      </w:r>
      <w:r w:rsidR="00D97D4C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кандидатите за кметове на кметства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2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/23.09.2023 г.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67599A" w:rsidRDefault="0067599A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Бойко </w:t>
      </w:r>
      <w:r w:rsidR="00456B1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Методиев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Борисов;</w:t>
      </w:r>
    </w:p>
    <w:p w:rsidR="0067599A" w:rsidRDefault="0067599A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Младен</w:t>
      </w:r>
      <w:r w:rsidR="00456B1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Найденов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Маринов.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„ГЕРБ“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34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Петко Григоров Москов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за кандидат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за кмет на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кметство Душанци,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CF42BE" w:rsidRDefault="00CF42BE" w:rsidP="00CF42BE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CF42BE" w:rsidRDefault="00CF42BE" w:rsidP="00CF42B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Петко Григоров Москов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на кметство Душанци,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„ГЕРБ“ за участие в изборите за общински съветници и кметове, насрочени за 29 октомври 2023 г.</w:t>
      </w:r>
    </w:p>
    <w:p w:rsidR="00CF42BE" w:rsidRDefault="00CF42BE" w:rsidP="00CF42BE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CF42BE" w:rsidRPr="00B82D7B" w:rsidRDefault="00CF42BE" w:rsidP="00CF42BE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CF42BE" w:rsidRPr="009F5353" w:rsidRDefault="00CF42BE" w:rsidP="00CF42BE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34489">
        <w:rPr>
          <w:rFonts w:ascii="Verdana" w:eastAsia="Times New Roman" w:hAnsi="Verdana"/>
          <w:b/>
          <w:color w:val="auto"/>
          <w:kern w:val="0"/>
          <w:sz w:val="20"/>
          <w:szCs w:val="20"/>
          <w:lang w:eastAsia="bg-BG" w:bidi="ar-SA"/>
        </w:rPr>
        <w:t>1.9.</w:t>
      </w:r>
      <w:r w:rsidR="002344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Петрана Димитрова</w:t>
      </w:r>
      <w:r w:rsidRPr="002344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2344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предложение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4/24.09.2023 г. вписано във входящия регистър на кандидатите за кметове на община за регистрация на Неофит Николаев Дюлгеров за кмет на община Пирдоп, предложен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„Български възход“ за участие в изборите за общински съветници и кметове, насрочени за 29 октомври 2023 г. Към предложението е приложено: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 по образец №52-МИ;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67599A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- пълномощно от Стефан Динчев Янев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проверка на подаденото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„Български възход“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17-МИ/17.09.2023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Неофит Николаев Дюлгеров следва да бъде регистриран за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кандидат за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D97D4C" w:rsidRDefault="00D97D4C" w:rsidP="00D97D4C">
      <w:pPr>
        <w:spacing w:line="276" w:lineRule="auto"/>
        <w:rPr>
          <w:rFonts w:ascii="Verdana" w:hAnsi="Verdana"/>
          <w:sz w:val="20"/>
          <w:szCs w:val="20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</w:t>
      </w:r>
      <w:r w:rsidR="00CC3327" w:rsidRPr="00CC3327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D97D4C" w:rsidRPr="00F03282" w:rsidRDefault="00D97D4C" w:rsidP="00D97D4C">
      <w:pPr>
        <w:jc w:val="center"/>
        <w:rPr>
          <w:rFonts w:ascii="Verdana" w:hAnsi="Verdana"/>
          <w:b/>
          <w:sz w:val="20"/>
          <w:szCs w:val="20"/>
        </w:rPr>
      </w:pPr>
    </w:p>
    <w:p w:rsidR="00D97D4C" w:rsidRPr="00AF3B6F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Неофит Николаев Дюлгеров</w:t>
      </w: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за </w:t>
      </w:r>
      <w:r w:rsidRPr="00CF42B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 на община Пирдоп, предложен от </w:t>
      </w:r>
      <w:r w:rsidRPr="00D97D4C">
        <w:rPr>
          <w:rFonts w:ascii="Verdana" w:hAnsi="Verdana"/>
          <w:color w:val="000000"/>
          <w:sz w:val="20"/>
          <w:szCs w:val="20"/>
        </w:rPr>
        <w:t>ПП „Български възход</w:t>
      </w:r>
      <w:r w:rsidRPr="00D97D4C">
        <w:rPr>
          <w:rFonts w:ascii="Verdana" w:hAnsi="Verdana" w:cs="Times New Roman"/>
          <w:color w:val="000000"/>
          <w:sz w:val="20"/>
          <w:szCs w:val="20"/>
        </w:rPr>
        <w:t>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</w:p>
    <w:p w:rsidR="00D97D4C" w:rsidRDefault="00D97D4C" w:rsidP="00D97D4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 от ПП „Български възход“, представлявана от Стефан Динчев Янев, чрез пълномощн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ика 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Стефан Александров </w:t>
      </w:r>
      <w:proofErr w:type="spellStart"/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Мончев</w:t>
      </w:r>
      <w:proofErr w:type="spellEnd"/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за регистрация на Неофит Николаев Дюлгеров за кмет на община Пирдоп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 Предложението е регистрирано 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4/24.09.2023 г.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вписано във входящия регистър на кандидатите за кметове на община </w:t>
      </w:r>
      <w:r w:rsidR="00456B1D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D97D4C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</w:t>
      </w:r>
      <w:r w:rsidR="00D97D4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67599A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Стефан </w:t>
      </w:r>
      <w:r w:rsidR="00456B1D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Динчев Янев.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„Български възход“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17-МИ/17.09.2023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Неофит Николаев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Дюгеров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 за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за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456B1D" w:rsidRDefault="00456B1D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56B1D" w:rsidRDefault="00456B1D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56B1D" w:rsidRDefault="00456B1D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456B1D" w:rsidRDefault="00456B1D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lastRenderedPageBreak/>
        <w:t>РЕШИ:</w:t>
      </w:r>
    </w:p>
    <w:p w:rsidR="00D97D4C" w:rsidRDefault="00D97D4C" w:rsidP="00D97D4C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Неофит Николаев Дюлгеров </w:t>
      </w: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 на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„Български възход“ за участие в изборите за общински съветници и кметове, насрочени за 29 октомври 2023 г.</w:t>
      </w:r>
    </w:p>
    <w:p w:rsidR="00D97D4C" w:rsidRDefault="00D97D4C" w:rsidP="00D97D4C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D97D4C" w:rsidRPr="00B82D7B" w:rsidRDefault="00D97D4C" w:rsidP="00D97D4C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D97D4C" w:rsidRDefault="00D97D4C" w:rsidP="00D97D4C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D97D4C" w:rsidRPr="00352689" w:rsidRDefault="00D97D4C" w:rsidP="00D97D4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1.10</w:t>
      </w:r>
      <w:r w:rsidRPr="00352689"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.</w:t>
      </w:r>
      <w:r w:rsidR="00234489">
        <w:rPr>
          <w:rFonts w:ascii="Verdana" w:eastAsia="Times New Roman" w:hAnsi="Verdana"/>
          <w:color w:val="FF0000"/>
          <w:kern w:val="0"/>
          <w:sz w:val="20"/>
          <w:szCs w:val="20"/>
          <w:lang w:eastAsia="bg-BG" w:bidi="ar-SA"/>
        </w:rPr>
        <w:t xml:space="preserve"> </w:t>
      </w:r>
      <w:r w:rsidR="00234489" w:rsidRPr="002344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Петрана Димитрова 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2344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с </w:t>
      </w:r>
      <w:proofErr w:type="spellStart"/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4/24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.09.2023 г., вписано във входящия регистър на кандидатите за общински съветници за регистрация на кандидатска листа за общински съветници на община Пирдоп, състояща се от </w:t>
      </w:r>
      <w:r w:rsidR="007E7752" w:rsidRPr="007E7752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11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7E7752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/еди</w:t>
      </w:r>
      <w:r w:rsidRPr="00352689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надесет/ кандидати, предложена от 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„Български възход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“ </w:t>
      </w:r>
      <w:r w:rsidRPr="00352689">
        <w:rPr>
          <w:rFonts w:ascii="Verdana" w:hAnsi="Verdana" w:cs="Times New Roman"/>
          <w:color w:val="000000"/>
          <w:sz w:val="20"/>
          <w:szCs w:val="20"/>
        </w:rPr>
        <w:t xml:space="preserve">за участие в изборите за общински съветници и кметове, насрочени за 29 октомври 2023 г. 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D97D4C" w:rsidRPr="00352689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</w:t>
      </w:r>
      <w:r w:rsidR="00D97D4C"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заявление-декларация по образец №54-МИ – </w:t>
      </w:r>
      <w:r w:rsidR="007E7752" w:rsidRP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11</w:t>
      </w:r>
      <w:r w:rsidRP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броя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;</w:t>
      </w:r>
    </w:p>
    <w:p w:rsidR="0067599A" w:rsidRPr="00352689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Стефан Янев</w:t>
      </w:r>
    </w:p>
    <w:p w:rsidR="00D97D4C" w:rsidRPr="00352689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проверка на подаденото предложение</w:t>
      </w:r>
      <w:r w:rsidRPr="0035268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ПП „Български възход“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16-МИ/17.09.2023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Решение №2122-МИ/29.08.2023 г. на ЦИК, което налага извода, че кандидатската листа за общински съветници в община Пирдоп предложена от ПП „Български възход“ следва да бъде регистрирана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 беше подложена на гласуване.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Pr="00F03282" w:rsidRDefault="00D97D4C" w:rsidP="00D97D4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</w:t>
      </w:r>
      <w:r w:rsidR="00CC3327" w:rsidRPr="00CC3327">
        <w:rPr>
          <w:rFonts w:ascii="Verdana" w:hAnsi="Verdana"/>
          <w:b/>
          <w:sz w:val="20"/>
          <w:szCs w:val="20"/>
        </w:rPr>
        <w:t xml:space="preserve">6- </w:t>
      </w:r>
      <w:r>
        <w:rPr>
          <w:rFonts w:ascii="Verdana" w:hAnsi="Verdana"/>
          <w:b/>
          <w:sz w:val="20"/>
          <w:szCs w:val="20"/>
        </w:rPr>
        <w:t>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D97D4C" w:rsidRDefault="00D97D4C" w:rsidP="00D97D4C">
      <w:pPr>
        <w:jc w:val="both"/>
        <w:rPr>
          <w:rFonts w:ascii="Verdana" w:hAnsi="Verdana"/>
          <w:sz w:val="20"/>
          <w:szCs w:val="20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Относно: регистрация на кандидатска листа за общински съветници в община Пирдоп, предложена от  ПП Български възход“ за участие в изборите за общински съветници и кметове, насрочени за 29 октомври 2023 г.</w:t>
      </w:r>
    </w:p>
    <w:p w:rsidR="00D97D4C" w:rsidRDefault="00D97D4C" w:rsidP="00D97D4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Пост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ъпило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е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предложение от ПП „Български възход“, представлявана от Стефан Динчев Янев, чрез пълномощника 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Стефан Александров </w:t>
      </w:r>
      <w:proofErr w:type="spellStart"/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Мончев</w:t>
      </w:r>
      <w:proofErr w:type="spellEnd"/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регистрация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на кандидатска листа за общински съветници в община Пирдоп. Предложението е регистрирано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</w:t>
      </w:r>
      <w:r w:rsidR="007E7752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р</w:t>
      </w:r>
      <w:proofErr w:type="spellEnd"/>
      <w:r w:rsidR="007E7752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4/24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.09.2023 г. 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във входящия регистър на кандидатите за общински съветници в община Пирдоп.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 xml:space="preserve">-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№51-МИ;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заявление-декларация по образец №54-МИ – </w:t>
      </w:r>
      <w:r w:rsidR="007E7752" w:rsidRP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11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броя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;</w:t>
      </w:r>
    </w:p>
    <w:p w:rsidR="0067599A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Стефан </w:t>
      </w:r>
      <w:r w:rsidR="0032243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Динчев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Янев</w:t>
      </w:r>
    </w:p>
    <w:p w:rsidR="0067599A" w:rsidRDefault="0067599A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ПП „</w:t>
      </w:r>
      <w:r w:rsid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Български възход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 w:rsid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16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 412, чл. 413 и чл. 414 от Изборния кодекс и Решение №2122-МИ/29.08.2023 г. на ЦИК, което налага извода, че кандидатската листа за общински съветници в община Пирдоп предложена от ПП „</w:t>
      </w:r>
      <w:r w:rsid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Български възход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“</w:t>
      </w:r>
      <w:r w:rsidRPr="00915D5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следва да бъде регистрирана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Предвид изложеното и на основание чл. 87, ал. 1, т. 14 и ч</w:t>
      </w:r>
      <w:r w:rsidR="0032243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л. 417, ал.1 от Изборния кодекс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, ОИК-Пирдоп </w:t>
      </w: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Pr="004E31E6" w:rsidRDefault="00D97D4C" w:rsidP="00D97D4C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D97D4C" w:rsidRPr="004E31E6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97D4C" w:rsidRDefault="00D97D4C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кандидатска листа за общински съветници в община Пирдоп, предложена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</w:t>
      </w:r>
      <w:r w:rsid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„Български възход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“ </w:t>
      </w:r>
      <w:r w:rsidRPr="004E31E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в изборите за общински съветници и кметове, насрочени за 29 октомври 2023 г.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следва:</w:t>
      </w:r>
    </w:p>
    <w:p w:rsidR="007E7752" w:rsidRDefault="007E7752" w:rsidP="00D97D4C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460"/>
        <w:gridCol w:w="1560"/>
        <w:gridCol w:w="1560"/>
      </w:tblGrid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№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Име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Презиме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b/>
                <w:bCs/>
                <w:color w:val="333333"/>
                <w:kern w:val="0"/>
                <w:sz w:val="20"/>
                <w:szCs w:val="20"/>
                <w:lang w:eastAsia="bg-BG" w:bidi="ar-SA"/>
              </w:rPr>
              <w:t>Фамилия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1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Неофит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Николаев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Дюлгеров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Иван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Георгиев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proofErr w:type="spellStart"/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Сивков</w:t>
            </w:r>
            <w:proofErr w:type="spellEnd"/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Ивелин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Валентинов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Иванов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4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Марко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proofErr w:type="spellStart"/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Цайков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Марков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5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Петранка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Иванова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Георгиева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Ваня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Маринова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Маринова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7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Ана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Димитрова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Велина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8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Мартин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Любомиров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Ангелов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9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Ивайло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Бончев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Данчев</w:t>
            </w:r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Георги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Методиев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proofErr w:type="spellStart"/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Пърлиев</w:t>
            </w:r>
            <w:proofErr w:type="spellEnd"/>
          </w:p>
        </w:tc>
      </w:tr>
      <w:tr w:rsidR="007E7752" w:rsidRPr="007E7752" w:rsidTr="007E7752">
        <w:trPr>
          <w:trHeight w:val="288"/>
          <w:jc w:val="center"/>
        </w:trPr>
        <w:tc>
          <w:tcPr>
            <w:tcW w:w="9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Теодор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 xml:space="preserve"> Николаев</w:t>
            </w:r>
          </w:p>
        </w:tc>
        <w:tc>
          <w:tcPr>
            <w:tcW w:w="1560" w:type="dxa"/>
            <w:noWrap/>
            <w:hideMark/>
          </w:tcPr>
          <w:p w:rsidR="007E7752" w:rsidRPr="007E7752" w:rsidRDefault="007E7752" w:rsidP="007E7752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</w:pPr>
            <w:r w:rsidRPr="007E7752">
              <w:rPr>
                <w:rFonts w:ascii="Verdana" w:eastAsia="Times New Roman" w:hAnsi="Verdana"/>
                <w:color w:val="333333"/>
                <w:kern w:val="0"/>
                <w:sz w:val="20"/>
                <w:szCs w:val="20"/>
                <w:lang w:eastAsia="bg-BG" w:bidi="ar-SA"/>
              </w:rPr>
              <w:t>Дюлгеров</w:t>
            </w:r>
          </w:p>
        </w:tc>
      </w:tr>
    </w:tbl>
    <w:p w:rsidR="007E7752" w:rsidRDefault="007E7752" w:rsidP="007E7752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7E7752" w:rsidRPr="00B82D7B" w:rsidRDefault="007E7752" w:rsidP="007E7752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</w:t>
      </w:r>
      <w:r w:rsidR="0032243F">
        <w:rPr>
          <w:rFonts w:ascii="Verdana" w:hAnsi="Verdana"/>
          <w:sz w:val="20"/>
          <w:szCs w:val="20"/>
        </w:rPr>
        <w:t xml:space="preserve">ридневен срок от обявяването му </w:t>
      </w:r>
      <w:r w:rsidRPr="00B82D7B">
        <w:rPr>
          <w:rFonts w:ascii="Verdana" w:hAnsi="Verdana"/>
          <w:sz w:val="20"/>
          <w:szCs w:val="20"/>
        </w:rPr>
        <w:t>пред Централната избирателна комисия.</w:t>
      </w:r>
    </w:p>
    <w:p w:rsidR="007E7752" w:rsidRDefault="007E7752" w:rsidP="007E775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1032E">
        <w:rPr>
          <w:rFonts w:ascii="Verdana" w:eastAsia="Times New Roman" w:hAnsi="Verdana"/>
          <w:b/>
          <w:color w:val="auto"/>
          <w:kern w:val="0"/>
          <w:sz w:val="20"/>
          <w:szCs w:val="20"/>
          <w:lang w:eastAsia="bg-BG" w:bidi="ar-SA"/>
        </w:rPr>
        <w:t>1.11.</w:t>
      </w:r>
      <w:r w:rsidR="0021032E" w:rsidRPr="002103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Петрана Димитрова 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докладва</w:t>
      </w:r>
      <w:r w:rsidR="0021032E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, че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постъпило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5/24.09.2023 г. вписано във входящия регистър на кандидатите за кметове на община за регистрация на Станислав Димитров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кмет на община Пирдоп, предложен от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„НИЕ ИДВАМЕ“ за участие в изборите за общински съветници и кметове, насрочени за 29 октомври 2023 г. Към предложението е приложено: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67599A" w:rsidRDefault="0067599A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пълномощно от Мария Капон.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„НИЕ ИДВАМЕ“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26-МИ/17.09.2023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 xml:space="preserve">и Решение №2122-МИ/29.08.2023 г. на ЦИК, което налага извода, че Станислав Димитров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 за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кандидат за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Регистрацията беше подложена на гласуване.</w:t>
      </w:r>
    </w:p>
    <w:p w:rsidR="007E7752" w:rsidRPr="00EF4A49" w:rsidRDefault="007E7752" w:rsidP="007E7752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Николай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Събев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Михайлов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Евелина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Миргова-Гешева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Ивета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Младенова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Мария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Христова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Червенкова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Петрана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Луканова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Димитрова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Райна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Георгиева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Попова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Петя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Евгениева</w:t>
      </w:r>
      <w:proofErr w:type="spellEnd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 xml:space="preserve"> </w:t>
      </w:r>
      <w:proofErr w:type="spellStart"/>
      <w:r w:rsidRPr="00EF4A49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val="en-US" w:eastAsia="bg-BG" w:bidi="ar-SA"/>
        </w:rPr>
        <w:t>Цветкова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Донка Иванова </w:t>
      </w:r>
      <w:proofErr w:type="spellStart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Чардакова</w:t>
      </w:r>
      <w:proofErr w:type="spellEnd"/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EF4A49" w:rsidRPr="00EF4A49" w:rsidRDefault="00EF4A49" w:rsidP="00EF4A49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EF4A4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>№ 5</w:t>
      </w:r>
      <w:r w:rsidR="00CC3327" w:rsidRPr="00CC3327">
        <w:rPr>
          <w:rFonts w:ascii="Verdana" w:hAnsi="Verdana"/>
          <w:b/>
          <w:color w:val="auto"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>-МИ</w:t>
      </w:r>
      <w:r>
        <w:rPr>
          <w:rFonts w:ascii="Verdana" w:hAnsi="Verdana"/>
          <w:b/>
          <w:sz w:val="20"/>
          <w:szCs w:val="20"/>
        </w:rPr>
        <w:br/>
        <w:t>Пирдоп, 24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7E7752" w:rsidRPr="00F03282" w:rsidRDefault="007E7752" w:rsidP="007E7752">
      <w:pPr>
        <w:jc w:val="center"/>
        <w:rPr>
          <w:rFonts w:ascii="Verdana" w:hAnsi="Verdana"/>
          <w:b/>
          <w:sz w:val="20"/>
          <w:szCs w:val="20"/>
        </w:rPr>
      </w:pPr>
    </w:p>
    <w:p w:rsidR="007E7752" w:rsidRPr="00AF3B6F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Станислав Димитров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кандидат за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кмет на община Пирдоп, предложен от </w:t>
      </w:r>
      <w:r w:rsidRPr="007E7752">
        <w:rPr>
          <w:rFonts w:ascii="Verdana" w:hAnsi="Verdana"/>
          <w:color w:val="000000"/>
          <w:sz w:val="20"/>
          <w:szCs w:val="20"/>
        </w:rPr>
        <w:t>ПП „НИЕ ИДВАМЕ</w:t>
      </w:r>
      <w:r w:rsidRPr="007E7752">
        <w:rPr>
          <w:rFonts w:ascii="Verdana" w:hAnsi="Verdana" w:cs="Times New Roman"/>
          <w:color w:val="000000"/>
          <w:sz w:val="20"/>
          <w:szCs w:val="20"/>
        </w:rPr>
        <w:t>“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участие в изборите за общински съветници и кметове, насрочени за 29 октомври 2023 г.</w:t>
      </w:r>
    </w:p>
    <w:p w:rsidR="007E7752" w:rsidRDefault="007E7752" w:rsidP="007E775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остъпило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е</w:t>
      </w:r>
      <w:r w:rsidRPr="004E13A3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предложение от ПП „НИЕ ИДВАМЕ“, представлявана от Мария Василева Капон чрез пълномощника Станислав Димитро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</w:t>
      </w:r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proofErr w:type="spellStart"/>
      <w:r w:rsidR="0067599A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за регистрация на Станислав Димитров </w:t>
      </w:r>
      <w:proofErr w:type="spellStart"/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за кмет на община Пирдоп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 Предложението е регистрирано  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с </w:t>
      </w:r>
      <w:proofErr w:type="spellStart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вх.номер</w:t>
      </w:r>
      <w:proofErr w:type="spellEnd"/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5/24.09.2023 г. вписано във входящия ре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гистър на кандидатите за кмет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на община</w:t>
      </w:r>
      <w:r w:rsidR="0032243F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Пирдоп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 Към предложението е приложено:</w:t>
      </w:r>
    </w:p>
    <w:p w:rsidR="007E7752" w:rsidRDefault="0067599A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</w:t>
      </w:r>
      <w:r w:rsidR="007E775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по образец №52-МИ;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№54-МИ;</w:t>
      </w:r>
    </w:p>
    <w:p w:rsidR="0067599A" w:rsidRDefault="0067599A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пълномощно от Мария </w:t>
      </w:r>
      <w:r w:rsidR="004E572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Василева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Капон.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</w:t>
      </w:r>
      <w:r w:rsidR="0067599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предложение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и приложените към него документи, ОИК – Пирдоп установи, че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ПП „НИЕ ИДВАМЕ“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регистрирана за участие в изборите за общински съветници и кметове на 29 октомври 2023 г. с решение номер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26-МИ/17.09.2023 г. на ОИК-Пирдоп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както и че представените документи отг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оварят на изискванията на чл. 156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чл. 397, ал. 1, чл.412, чл.413 и чл. 414 от Изборния кодекс и Решение №2122-МИ/29.08.2023 г. на ЦИК, което налага извода, че Станислав Димитров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 за </w:t>
      </w:r>
      <w:r w:rsidR="0028412A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 за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кмет на община Пирдоп </w:t>
      </w:r>
      <w:r w:rsidRPr="00A36F0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 изборите за общински съветници и кметове на 29 октомври 2023 г.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4E31E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7E7752" w:rsidRDefault="007E7752" w:rsidP="007E7752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7E7752" w:rsidRDefault="007E7752" w:rsidP="007E7752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Регистрира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Станислав Димитров </w:t>
      </w:r>
      <w:proofErr w:type="spellStart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Готев</w:t>
      </w:r>
      <w:proofErr w:type="spellEnd"/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8527E7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кандидат за кмет на община Пирдоп, предложен о</w:t>
      </w:r>
      <w:r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т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ПП „</w:t>
      </w:r>
      <w:r w:rsidR="00643D3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НИЕ ИДВАМЕ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“ за участие в изборите за общински съветници и кметове, насрочени за 29 октомври 2023 г.</w:t>
      </w:r>
    </w:p>
    <w:p w:rsidR="007E7752" w:rsidRDefault="007E7752" w:rsidP="007E7752">
      <w:pPr>
        <w:shd w:val="clear" w:color="auto" w:fill="FFFFFF"/>
        <w:suppressAutoHyphens w:val="0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:rsidR="004E31E6" w:rsidRPr="0028412A" w:rsidRDefault="007E7752" w:rsidP="0028412A">
      <w:pPr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4E13A3" w:rsidRDefault="004E13A3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:rsidR="005125C8" w:rsidRDefault="005125C8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lastRenderedPageBreak/>
        <w:t>Поради изчерпване на дневния ре</w:t>
      </w:r>
      <w:r w:rsidR="0028412A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д, заседанието беше закрито в 21:15</w:t>
      </w: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часа.</w:t>
      </w:r>
    </w:p>
    <w:p w:rsidR="00F6333C" w:rsidRDefault="00F6333C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:rsidR="0028412A" w:rsidRDefault="0028412A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:rsidR="009D051D" w:rsidRPr="00F6333C" w:rsidRDefault="00F633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6333C">
        <w:rPr>
          <w:rFonts w:ascii="Verdana" w:hAnsi="Verdana"/>
          <w:b/>
          <w:sz w:val="20"/>
          <w:szCs w:val="20"/>
        </w:rPr>
        <w:t>ПРЕДСЕДАТЕЛ: …………………….</w:t>
      </w:r>
    </w:p>
    <w:p w:rsidR="00F6333C" w:rsidRDefault="007148BF" w:rsidP="00F6333C">
      <w:pPr>
        <w:pStyle w:val="a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Николай Михайлов</w:t>
      </w:r>
    </w:p>
    <w:p w:rsidR="009D051D" w:rsidRPr="00F6333C" w:rsidRDefault="009D051D" w:rsidP="00F6333C">
      <w:pPr>
        <w:pStyle w:val="a7"/>
        <w:jc w:val="both"/>
        <w:rPr>
          <w:rFonts w:ascii="Verdana" w:hAnsi="Verdana"/>
          <w:sz w:val="20"/>
          <w:szCs w:val="20"/>
        </w:rPr>
      </w:pPr>
    </w:p>
    <w:p w:rsidR="00F6333C" w:rsidRDefault="00F633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D1723C" w:rsidRPr="00F6333C" w:rsidRDefault="00D172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6333C" w:rsidRPr="00F6333C" w:rsidRDefault="00F633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6333C">
        <w:rPr>
          <w:rFonts w:ascii="Verdana" w:hAnsi="Verdana"/>
          <w:b/>
          <w:sz w:val="20"/>
          <w:szCs w:val="20"/>
        </w:rPr>
        <w:t>СЕКРЕТАР: …………………….</w:t>
      </w:r>
    </w:p>
    <w:p w:rsidR="00F6333C" w:rsidRPr="00F6333C" w:rsidRDefault="00F6333C" w:rsidP="00F6333C">
      <w:pPr>
        <w:pStyle w:val="a7"/>
        <w:jc w:val="both"/>
        <w:rPr>
          <w:rFonts w:ascii="Verdana" w:hAnsi="Verdana"/>
          <w:sz w:val="20"/>
          <w:szCs w:val="20"/>
        </w:rPr>
      </w:pPr>
      <w:r w:rsidRPr="00F6333C">
        <w:rPr>
          <w:rFonts w:ascii="Verdana" w:hAnsi="Verdana"/>
          <w:sz w:val="20"/>
          <w:szCs w:val="20"/>
        </w:rPr>
        <w:t>Петрана Димитрова</w:t>
      </w:r>
    </w:p>
    <w:p w:rsidR="005125C8" w:rsidRDefault="005125C8" w:rsidP="005125C8">
      <w:pPr>
        <w:jc w:val="both"/>
        <w:rPr>
          <w:rFonts w:ascii="Verdana" w:hAnsi="Verdana"/>
          <w:sz w:val="20"/>
          <w:szCs w:val="20"/>
        </w:rPr>
      </w:pPr>
    </w:p>
    <w:p w:rsidR="003942DD" w:rsidRPr="002D3AFE" w:rsidRDefault="003942DD" w:rsidP="003942DD">
      <w:pPr>
        <w:jc w:val="both"/>
        <w:rPr>
          <w:rFonts w:ascii="Verdana" w:hAnsi="Verdana"/>
          <w:sz w:val="20"/>
          <w:szCs w:val="20"/>
        </w:rPr>
      </w:pPr>
    </w:p>
    <w:sectPr w:rsidR="003942DD" w:rsidRPr="002D3AFE" w:rsidSect="005125C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C1" w:rsidRDefault="00370FC1" w:rsidP="00E922A1">
      <w:pPr>
        <w:rPr>
          <w:rFonts w:hint="eastAsia"/>
        </w:rPr>
      </w:pPr>
      <w:r>
        <w:separator/>
      </w:r>
    </w:p>
  </w:endnote>
  <w:endnote w:type="continuationSeparator" w:id="0">
    <w:p w:rsidR="00370FC1" w:rsidRDefault="00370FC1" w:rsidP="00E922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059052"/>
      <w:docPartObj>
        <w:docPartGallery w:val="Page Numbers (Bottom of Page)"/>
        <w:docPartUnique/>
      </w:docPartObj>
    </w:sdtPr>
    <w:sdtContent>
      <w:p w:rsidR="008670B7" w:rsidRDefault="008670B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C5B">
          <w:rPr>
            <w:rFonts w:hint="eastAsia"/>
            <w:noProof/>
          </w:rPr>
          <w:t>1</w:t>
        </w:r>
        <w:r>
          <w:fldChar w:fldCharType="end"/>
        </w:r>
      </w:p>
    </w:sdtContent>
  </w:sdt>
  <w:p w:rsidR="008670B7" w:rsidRDefault="008670B7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C1" w:rsidRDefault="00370FC1" w:rsidP="00E922A1">
      <w:pPr>
        <w:rPr>
          <w:rFonts w:hint="eastAsia"/>
        </w:rPr>
      </w:pPr>
      <w:r>
        <w:separator/>
      </w:r>
    </w:p>
  </w:footnote>
  <w:footnote w:type="continuationSeparator" w:id="0">
    <w:p w:rsidR="00370FC1" w:rsidRDefault="00370FC1" w:rsidP="00E922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FC8"/>
    <w:multiLevelType w:val="hybridMultilevel"/>
    <w:tmpl w:val="F886DD8C"/>
    <w:lvl w:ilvl="0" w:tplc="81A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4B2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455"/>
    <w:multiLevelType w:val="hybridMultilevel"/>
    <w:tmpl w:val="0C14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3079"/>
    <w:multiLevelType w:val="hybridMultilevel"/>
    <w:tmpl w:val="8352474A"/>
    <w:lvl w:ilvl="0" w:tplc="425C4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A07D9"/>
    <w:multiLevelType w:val="hybridMultilevel"/>
    <w:tmpl w:val="12B4E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73B5"/>
    <w:multiLevelType w:val="hybridMultilevel"/>
    <w:tmpl w:val="E4181B26"/>
    <w:lvl w:ilvl="0" w:tplc="FBF489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1163DE5"/>
    <w:multiLevelType w:val="hybridMultilevel"/>
    <w:tmpl w:val="FB1E4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303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2569C"/>
    <w:multiLevelType w:val="hybridMultilevel"/>
    <w:tmpl w:val="77D80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074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7B18"/>
    <w:multiLevelType w:val="hybridMultilevel"/>
    <w:tmpl w:val="8AAEDD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2765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7480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77EB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47844"/>
    <w:multiLevelType w:val="hybridMultilevel"/>
    <w:tmpl w:val="56CE7A72"/>
    <w:lvl w:ilvl="0" w:tplc="7250CE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CAE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446F3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1428"/>
    <w:multiLevelType w:val="hybridMultilevel"/>
    <w:tmpl w:val="7C5E9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E06F6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10D1"/>
    <w:multiLevelType w:val="hybridMultilevel"/>
    <w:tmpl w:val="A4FE36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B88"/>
    <w:multiLevelType w:val="hybridMultilevel"/>
    <w:tmpl w:val="5CC08E2C"/>
    <w:lvl w:ilvl="0" w:tplc="305C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8020B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374A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4670C"/>
    <w:multiLevelType w:val="hybridMultilevel"/>
    <w:tmpl w:val="EAFC6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22"/>
  </w:num>
  <w:num w:numId="5">
    <w:abstractNumId w:val="11"/>
  </w:num>
  <w:num w:numId="6">
    <w:abstractNumId w:val="19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21"/>
  </w:num>
  <w:num w:numId="15">
    <w:abstractNumId w:val="14"/>
  </w:num>
  <w:num w:numId="16">
    <w:abstractNumId w:val="18"/>
  </w:num>
  <w:num w:numId="17">
    <w:abstractNumId w:val="12"/>
  </w:num>
  <w:num w:numId="18">
    <w:abstractNumId w:val="9"/>
  </w:num>
  <w:num w:numId="19">
    <w:abstractNumId w:val="3"/>
  </w:num>
  <w:num w:numId="20">
    <w:abstractNumId w:val="10"/>
  </w:num>
  <w:num w:numId="21">
    <w:abstractNumId w:val="4"/>
  </w:num>
  <w:num w:numId="22">
    <w:abstractNumId w:val="23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C"/>
    <w:rsid w:val="000039B7"/>
    <w:rsid w:val="00006567"/>
    <w:rsid w:val="0004181C"/>
    <w:rsid w:val="00041A67"/>
    <w:rsid w:val="00054305"/>
    <w:rsid w:val="00087DA0"/>
    <w:rsid w:val="00097646"/>
    <w:rsid w:val="000A0964"/>
    <w:rsid w:val="00116387"/>
    <w:rsid w:val="0013542E"/>
    <w:rsid w:val="00146686"/>
    <w:rsid w:val="00147311"/>
    <w:rsid w:val="0018381E"/>
    <w:rsid w:val="001D712D"/>
    <w:rsid w:val="001D7FC1"/>
    <w:rsid w:val="001F7F1C"/>
    <w:rsid w:val="0021032E"/>
    <w:rsid w:val="00220F62"/>
    <w:rsid w:val="00223588"/>
    <w:rsid w:val="00234489"/>
    <w:rsid w:val="00242763"/>
    <w:rsid w:val="0028412A"/>
    <w:rsid w:val="002B07D1"/>
    <w:rsid w:val="002D3AFE"/>
    <w:rsid w:val="002F70C7"/>
    <w:rsid w:val="002F78A6"/>
    <w:rsid w:val="0032243F"/>
    <w:rsid w:val="00352689"/>
    <w:rsid w:val="00370FC1"/>
    <w:rsid w:val="00373405"/>
    <w:rsid w:val="003761D2"/>
    <w:rsid w:val="003771F2"/>
    <w:rsid w:val="0038161B"/>
    <w:rsid w:val="003942DD"/>
    <w:rsid w:val="003A28C5"/>
    <w:rsid w:val="003A7953"/>
    <w:rsid w:val="003C1339"/>
    <w:rsid w:val="00417B64"/>
    <w:rsid w:val="00431F37"/>
    <w:rsid w:val="00456B1D"/>
    <w:rsid w:val="00473456"/>
    <w:rsid w:val="004A6635"/>
    <w:rsid w:val="004E13A3"/>
    <w:rsid w:val="004E2549"/>
    <w:rsid w:val="004E31E6"/>
    <w:rsid w:val="004E572F"/>
    <w:rsid w:val="005125C8"/>
    <w:rsid w:val="005612B9"/>
    <w:rsid w:val="00573523"/>
    <w:rsid w:val="005B6EAC"/>
    <w:rsid w:val="005F270F"/>
    <w:rsid w:val="005F7A36"/>
    <w:rsid w:val="00607D95"/>
    <w:rsid w:val="0062189C"/>
    <w:rsid w:val="00643D34"/>
    <w:rsid w:val="00647B1B"/>
    <w:rsid w:val="006719FA"/>
    <w:rsid w:val="0067599A"/>
    <w:rsid w:val="0068432B"/>
    <w:rsid w:val="006B3E69"/>
    <w:rsid w:val="006D2472"/>
    <w:rsid w:val="007148BF"/>
    <w:rsid w:val="0071531E"/>
    <w:rsid w:val="00733AF1"/>
    <w:rsid w:val="00752290"/>
    <w:rsid w:val="0076279D"/>
    <w:rsid w:val="007C62D4"/>
    <w:rsid w:val="007E7752"/>
    <w:rsid w:val="00820310"/>
    <w:rsid w:val="00831979"/>
    <w:rsid w:val="008527E7"/>
    <w:rsid w:val="008670B7"/>
    <w:rsid w:val="00867B96"/>
    <w:rsid w:val="00897C16"/>
    <w:rsid w:val="00927F40"/>
    <w:rsid w:val="0093696E"/>
    <w:rsid w:val="00976A12"/>
    <w:rsid w:val="009C5710"/>
    <w:rsid w:val="009D051D"/>
    <w:rsid w:val="009F5353"/>
    <w:rsid w:val="00A31A7C"/>
    <w:rsid w:val="00A51832"/>
    <w:rsid w:val="00AF3B6F"/>
    <w:rsid w:val="00B22375"/>
    <w:rsid w:val="00B533AA"/>
    <w:rsid w:val="00B80462"/>
    <w:rsid w:val="00C20155"/>
    <w:rsid w:val="00C44509"/>
    <w:rsid w:val="00C46640"/>
    <w:rsid w:val="00C85944"/>
    <w:rsid w:val="00CA6C69"/>
    <w:rsid w:val="00CC3327"/>
    <w:rsid w:val="00CF42BE"/>
    <w:rsid w:val="00D1723C"/>
    <w:rsid w:val="00D35F1C"/>
    <w:rsid w:val="00D81A4D"/>
    <w:rsid w:val="00D84E3D"/>
    <w:rsid w:val="00D97D4C"/>
    <w:rsid w:val="00DA43C5"/>
    <w:rsid w:val="00DC79FC"/>
    <w:rsid w:val="00DD1131"/>
    <w:rsid w:val="00DF10F1"/>
    <w:rsid w:val="00E03EF9"/>
    <w:rsid w:val="00E45ED8"/>
    <w:rsid w:val="00E7430B"/>
    <w:rsid w:val="00E922A1"/>
    <w:rsid w:val="00EF26BF"/>
    <w:rsid w:val="00EF4A49"/>
    <w:rsid w:val="00F07EEA"/>
    <w:rsid w:val="00F31B74"/>
    <w:rsid w:val="00F6333C"/>
    <w:rsid w:val="00FC2C5B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0920"/>
  <w15:chartTrackingRefBased/>
  <w15:docId w15:val="{84E6FDDD-8A1D-4137-B1A3-279498C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09"/>
    <w:pPr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87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rsid w:val="00512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5">
    <w:name w:val="Горен колонтитул Знак"/>
    <w:basedOn w:val="a0"/>
    <w:link w:val="a4"/>
    <w:rsid w:val="005125C8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5125C8"/>
    <w:rPr>
      <w:color w:val="0563C1" w:themeColor="hyperlink"/>
      <w:u w:val="single"/>
    </w:rPr>
  </w:style>
  <w:style w:type="paragraph" w:styleId="a7">
    <w:name w:val="No Spacing"/>
    <w:uiPriority w:val="1"/>
    <w:qFormat/>
    <w:rsid w:val="00F6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0F62"/>
    <w:rPr>
      <w:rFonts w:ascii="Segoe UI" w:hAnsi="Segoe UI" w:cs="Mangal"/>
      <w:sz w:val="18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20F62"/>
    <w:rPr>
      <w:rFonts w:ascii="Segoe UI" w:eastAsia="NSimSun" w:hAnsi="Segoe UI" w:cs="Mangal"/>
      <w:color w:val="00000A"/>
      <w:kern w:val="2"/>
      <w:sz w:val="18"/>
      <w:szCs w:val="16"/>
      <w:lang w:eastAsia="zh-CN" w:bidi="hi-IN"/>
    </w:rPr>
  </w:style>
  <w:style w:type="paragraph" w:styleId="aa">
    <w:name w:val="Normal (Web)"/>
    <w:basedOn w:val="a"/>
    <w:uiPriority w:val="99"/>
    <w:semiHidden/>
    <w:unhideWhenUsed/>
    <w:rsid w:val="004E13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bg-BG" w:bidi="ar-SA"/>
    </w:rPr>
  </w:style>
  <w:style w:type="table" w:styleId="ab">
    <w:name w:val="Table Grid"/>
    <w:basedOn w:val="a1"/>
    <w:uiPriority w:val="39"/>
    <w:rsid w:val="004E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E922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d">
    <w:name w:val="Долен колонтитул Знак"/>
    <w:basedOn w:val="a0"/>
    <w:link w:val="ac"/>
    <w:uiPriority w:val="99"/>
    <w:rsid w:val="00E922A1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18</Pages>
  <Words>6494</Words>
  <Characters>37017</Characters>
  <Application>Microsoft Office Word</Application>
  <DocSecurity>0</DocSecurity>
  <Lines>308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14</cp:revision>
  <cp:lastPrinted>2023-09-24T20:11:00Z</cp:lastPrinted>
  <dcterms:created xsi:type="dcterms:W3CDTF">2023-09-24T13:24:00Z</dcterms:created>
  <dcterms:modified xsi:type="dcterms:W3CDTF">2023-09-24T21:11:00Z</dcterms:modified>
</cp:coreProperties>
</file>